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27" w:rsidRDefault="005F72AE" w:rsidP="00051BF8">
      <w:pPr>
        <w:spacing w:line="240" w:lineRule="auto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Тема</w:t>
      </w:r>
      <w:r w:rsidR="00136727">
        <w:rPr>
          <w:b/>
          <w:lang w:val="ru-RU"/>
        </w:rPr>
        <w:t>: “Волшебник и великий музыкант”</w:t>
      </w:r>
    </w:p>
    <w:p w:rsidR="00136727" w:rsidRDefault="00136727" w:rsidP="00051BF8">
      <w:pPr>
        <w:spacing w:line="240" w:lineRule="auto"/>
        <w:jc w:val="center"/>
        <w:rPr>
          <w:b/>
          <w:lang w:val="ru-RU"/>
        </w:rPr>
      </w:pPr>
    </w:p>
    <w:p w:rsidR="00E1018D" w:rsidRPr="006C7FA2" w:rsidRDefault="00136727" w:rsidP="00051BF8">
      <w:pPr>
        <w:spacing w:line="240" w:lineRule="auto"/>
        <w:jc w:val="center"/>
        <w:rPr>
          <w:lang w:val="ru-RU"/>
        </w:rPr>
      </w:pPr>
      <w:r>
        <w:rPr>
          <w:b/>
          <w:lang w:val="ru-RU"/>
        </w:rPr>
        <w:t>(</w:t>
      </w:r>
      <w:r w:rsidR="004769B4">
        <w:rPr>
          <w:b/>
          <w:lang w:val="ru-RU"/>
        </w:rPr>
        <w:t>Интегрированный у</w:t>
      </w:r>
      <w:r w:rsidR="00E1018D" w:rsidRPr="00E1018D">
        <w:rPr>
          <w:b/>
          <w:lang w:val="ru-RU"/>
        </w:rPr>
        <w:t>рок</w:t>
      </w:r>
      <w:r>
        <w:rPr>
          <w:b/>
          <w:lang w:val="ru-RU"/>
        </w:rPr>
        <w:t xml:space="preserve"> литературного чтения по произведению </w:t>
      </w:r>
      <w:proofErr w:type="spellStart"/>
      <w:r>
        <w:rPr>
          <w:b/>
          <w:lang w:val="ru-RU"/>
        </w:rPr>
        <w:t>К.Паустовского</w:t>
      </w:r>
      <w:proofErr w:type="spellEnd"/>
      <w:r w:rsidR="004769B4">
        <w:rPr>
          <w:b/>
          <w:lang w:val="ru-RU"/>
        </w:rPr>
        <w:t xml:space="preserve"> «Корзина с еловыми шишками и музыки  </w:t>
      </w:r>
      <w:r w:rsidR="004769B4" w:rsidRPr="006C7FA2">
        <w:rPr>
          <w:b/>
          <w:szCs w:val="28"/>
          <w:lang w:val="ru-RU"/>
        </w:rPr>
        <w:t>«</w:t>
      </w:r>
      <w:r w:rsidR="004769B4" w:rsidRPr="006C7FA2">
        <w:rPr>
          <w:rFonts w:eastAsia="Times New Roman"/>
          <w:b/>
          <w:szCs w:val="28"/>
          <w:lang w:val="ru-RU" w:eastAsia="ru-RU"/>
        </w:rPr>
        <w:t xml:space="preserve">Жизнь и творчество норвежского композитора Эдварда </w:t>
      </w:r>
      <w:proofErr w:type="spellStart"/>
      <w:r w:rsidR="004769B4" w:rsidRPr="006C7FA2">
        <w:rPr>
          <w:rFonts w:eastAsia="Times New Roman"/>
          <w:b/>
          <w:szCs w:val="28"/>
          <w:lang w:val="ru-RU" w:eastAsia="ru-RU"/>
        </w:rPr>
        <w:t>Хагеруна</w:t>
      </w:r>
      <w:proofErr w:type="spellEnd"/>
      <w:r w:rsidR="004769B4" w:rsidRPr="006C7FA2">
        <w:rPr>
          <w:rFonts w:eastAsia="Times New Roman"/>
          <w:b/>
          <w:szCs w:val="28"/>
          <w:lang w:val="ru-RU" w:eastAsia="ru-RU"/>
        </w:rPr>
        <w:t xml:space="preserve"> Грига»</w:t>
      </w:r>
      <w:r w:rsidR="006C7FA2">
        <w:rPr>
          <w:lang w:val="ru-RU"/>
        </w:rPr>
        <w:t xml:space="preserve"> </w:t>
      </w:r>
      <w:r w:rsidR="006C7FA2" w:rsidRPr="006C7FA2">
        <w:rPr>
          <w:b/>
          <w:lang w:val="ru-RU"/>
        </w:rPr>
        <w:t>в 4 классе</w:t>
      </w:r>
      <w:r>
        <w:rPr>
          <w:b/>
          <w:lang w:val="ru-RU"/>
        </w:rPr>
        <w:t>)</w:t>
      </w:r>
      <w:r w:rsidR="004769B4" w:rsidRPr="006C7FA2">
        <w:rPr>
          <w:lang w:val="ru-RU"/>
        </w:rPr>
        <w:br/>
      </w:r>
    </w:p>
    <w:p w:rsidR="004769B4" w:rsidRDefault="004769B4" w:rsidP="00051BF8">
      <w:pPr>
        <w:spacing w:line="240" w:lineRule="auto"/>
        <w:jc w:val="center"/>
        <w:rPr>
          <w:lang w:val="ru-RU"/>
        </w:rPr>
      </w:pPr>
      <w:r>
        <w:rPr>
          <w:lang w:val="ru-RU"/>
        </w:rPr>
        <w:t xml:space="preserve"> Семенова </w:t>
      </w:r>
      <w:r w:rsidR="005F72AE">
        <w:rPr>
          <w:lang w:val="ru-RU"/>
        </w:rPr>
        <w:t>Е.М., учитель начальных классов</w:t>
      </w:r>
    </w:p>
    <w:p w:rsidR="00E1018D" w:rsidRPr="00E1018D" w:rsidRDefault="006C7FA2" w:rsidP="004769B4">
      <w:pPr>
        <w:spacing w:line="240" w:lineRule="auto"/>
        <w:rPr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</w:p>
    <w:p w:rsidR="00E1018D" w:rsidRDefault="00E1018D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  <w:r w:rsidRPr="00E1018D">
        <w:rPr>
          <w:b/>
          <w:u w:val="single"/>
          <w:lang w:val="ru-RU"/>
        </w:rPr>
        <w:t>Цели урока</w:t>
      </w:r>
    </w:p>
    <w:p w:rsidR="00164240" w:rsidRPr="00164240" w:rsidRDefault="00164240" w:rsidP="00164240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 w:rsidRPr="00C67EC0">
        <w:rPr>
          <w:b/>
          <w:szCs w:val="28"/>
        </w:rPr>
        <w:t>I</w:t>
      </w:r>
      <w:r w:rsidRPr="00164240">
        <w:rPr>
          <w:b/>
          <w:szCs w:val="28"/>
          <w:lang w:val="ru-RU"/>
        </w:rPr>
        <w:t>. Образовательно-развивающие цели:</w:t>
      </w:r>
    </w:p>
    <w:p w:rsidR="00440800" w:rsidRDefault="00164240" w:rsidP="00164240">
      <w:pPr>
        <w:widowControl w:val="0"/>
        <w:spacing w:line="240" w:lineRule="auto"/>
        <w:ind w:firstLine="709"/>
        <w:jc w:val="both"/>
        <w:rPr>
          <w:i/>
          <w:szCs w:val="28"/>
          <w:lang w:val="ru-RU"/>
        </w:rPr>
      </w:pPr>
      <w:r w:rsidRPr="00164240">
        <w:rPr>
          <w:szCs w:val="28"/>
          <w:lang w:val="ru-RU"/>
        </w:rPr>
        <w:t xml:space="preserve">1.1. Выведение новых понятий: </w:t>
      </w:r>
      <w:r w:rsidR="00D87076">
        <w:rPr>
          <w:szCs w:val="28"/>
          <w:lang w:val="ru-RU"/>
        </w:rPr>
        <w:t>тембр, художестве</w:t>
      </w:r>
      <w:r w:rsidR="006C7FA2">
        <w:rPr>
          <w:szCs w:val="28"/>
          <w:lang w:val="ru-RU"/>
        </w:rPr>
        <w:t>нные средства выразительности</w:t>
      </w:r>
    </w:p>
    <w:p w:rsidR="00440800" w:rsidRDefault="00164240" w:rsidP="00164240">
      <w:pPr>
        <w:widowControl w:val="0"/>
        <w:spacing w:line="240" w:lineRule="auto"/>
        <w:ind w:firstLine="709"/>
        <w:jc w:val="both"/>
        <w:rPr>
          <w:i/>
          <w:szCs w:val="28"/>
          <w:lang w:val="ru-RU"/>
        </w:rPr>
      </w:pPr>
      <w:r w:rsidRPr="00164240">
        <w:rPr>
          <w:szCs w:val="28"/>
          <w:lang w:val="ru-RU"/>
        </w:rPr>
        <w:t xml:space="preserve">1.2. </w:t>
      </w:r>
      <w:proofErr w:type="gramStart"/>
      <w:r w:rsidRPr="00164240">
        <w:rPr>
          <w:szCs w:val="28"/>
          <w:lang w:val="ru-RU"/>
        </w:rPr>
        <w:t xml:space="preserve">Применение опорных понятий: </w:t>
      </w:r>
      <w:r w:rsidR="00A27979">
        <w:rPr>
          <w:szCs w:val="28"/>
          <w:lang w:val="ru-RU"/>
        </w:rPr>
        <w:t>с</w:t>
      </w:r>
      <w:r w:rsidR="00EB1199">
        <w:rPr>
          <w:szCs w:val="28"/>
          <w:lang w:val="ru-RU"/>
        </w:rPr>
        <w:t>имфония</w:t>
      </w:r>
      <w:r w:rsidR="00D87076">
        <w:rPr>
          <w:szCs w:val="28"/>
          <w:lang w:val="ru-RU"/>
        </w:rPr>
        <w:t>, музыкальные выразительные средства, ритм, динамика,</w:t>
      </w:r>
      <w:r w:rsidR="006C7FA2">
        <w:rPr>
          <w:szCs w:val="28"/>
          <w:lang w:val="ru-RU"/>
        </w:rPr>
        <w:t xml:space="preserve"> </w:t>
      </w:r>
      <w:r w:rsidR="00D87076">
        <w:rPr>
          <w:szCs w:val="28"/>
          <w:lang w:val="ru-RU"/>
        </w:rPr>
        <w:t>темп,</w:t>
      </w:r>
      <w:r w:rsidR="006C7FA2">
        <w:rPr>
          <w:szCs w:val="28"/>
          <w:lang w:val="ru-RU"/>
        </w:rPr>
        <w:t xml:space="preserve"> </w:t>
      </w:r>
      <w:r w:rsidR="00D87076">
        <w:rPr>
          <w:szCs w:val="28"/>
          <w:lang w:val="ru-RU"/>
        </w:rPr>
        <w:t>мелодия, о</w:t>
      </w:r>
      <w:r w:rsidR="006C7FA2">
        <w:rPr>
          <w:szCs w:val="28"/>
          <w:lang w:val="ru-RU"/>
        </w:rPr>
        <w:t>лицетворение, эпитет, сравнение;</w:t>
      </w:r>
      <w:proofErr w:type="gramEnd"/>
    </w:p>
    <w:p w:rsidR="00164240" w:rsidRPr="00164240" w:rsidRDefault="00164240" w:rsidP="00164240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164240">
        <w:rPr>
          <w:szCs w:val="28"/>
          <w:lang w:val="ru-RU"/>
        </w:rPr>
        <w:t xml:space="preserve">1.3. </w:t>
      </w:r>
      <w:proofErr w:type="gramStart"/>
      <w:r w:rsidRPr="00164240">
        <w:rPr>
          <w:szCs w:val="28"/>
          <w:lang w:val="ru-RU"/>
        </w:rPr>
        <w:t xml:space="preserve">Овладение учащимися логическими (познавательными) универсальными учебными действиями: умением оперировать понятиями </w:t>
      </w:r>
      <w:r w:rsidRPr="00164240">
        <w:rPr>
          <w:i/>
          <w:szCs w:val="28"/>
          <w:lang w:val="ru-RU"/>
        </w:rPr>
        <w:t>(определять, делить, обобщать, ограничивать, формулировать</w:t>
      </w:r>
      <w:r w:rsidR="006C7FA2">
        <w:rPr>
          <w:i/>
          <w:szCs w:val="28"/>
          <w:lang w:val="ru-RU"/>
        </w:rPr>
        <w:t xml:space="preserve"> вопросы-суждения</w:t>
      </w:r>
      <w:r w:rsidRPr="00164240">
        <w:rPr>
          <w:i/>
          <w:szCs w:val="28"/>
          <w:lang w:val="ru-RU"/>
        </w:rPr>
        <w:t>)</w:t>
      </w:r>
      <w:r w:rsidRPr="00164240">
        <w:rPr>
          <w:szCs w:val="28"/>
          <w:lang w:val="ru-RU"/>
        </w:rPr>
        <w:t xml:space="preserve">, применять логические приёмы </w:t>
      </w:r>
      <w:r w:rsidRPr="00164240">
        <w:rPr>
          <w:i/>
          <w:szCs w:val="28"/>
          <w:lang w:val="ru-RU"/>
        </w:rPr>
        <w:t>(анализ, синтез, сравнение)</w:t>
      </w:r>
      <w:r w:rsidRPr="00164240">
        <w:rPr>
          <w:szCs w:val="28"/>
          <w:lang w:val="ru-RU"/>
        </w:rPr>
        <w:t>.</w:t>
      </w:r>
      <w:proofErr w:type="gramEnd"/>
    </w:p>
    <w:p w:rsidR="004769B4" w:rsidRPr="006C7FA2" w:rsidRDefault="00164240" w:rsidP="004769B4">
      <w:pPr>
        <w:spacing w:line="240" w:lineRule="auto"/>
        <w:ind w:firstLine="720"/>
        <w:jc w:val="both"/>
        <w:rPr>
          <w:rFonts w:eastAsia="Times New Roman"/>
          <w:bCs/>
          <w:iCs/>
          <w:color w:val="000000"/>
          <w:szCs w:val="28"/>
          <w:lang w:val="ru-RU" w:eastAsia="ru-RU"/>
        </w:rPr>
      </w:pPr>
      <w:r w:rsidRPr="00164240">
        <w:rPr>
          <w:szCs w:val="28"/>
          <w:lang w:val="ru-RU"/>
        </w:rPr>
        <w:t>1.4. Овладение специ</w:t>
      </w:r>
      <w:r w:rsidR="004769B4">
        <w:rPr>
          <w:szCs w:val="28"/>
          <w:lang w:val="ru-RU"/>
        </w:rPr>
        <w:t>альными (предметными) умениями:</w:t>
      </w:r>
      <w:r w:rsidR="004769B4" w:rsidRPr="00DE44F0">
        <w:rPr>
          <w:rFonts w:eastAsia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4769B4" w:rsidRPr="006C7FA2">
        <w:rPr>
          <w:rFonts w:eastAsia="Times New Roman"/>
          <w:bCs/>
          <w:iCs/>
          <w:color w:val="000000"/>
          <w:szCs w:val="28"/>
          <w:lang w:val="ru-RU" w:eastAsia="ru-RU"/>
        </w:rPr>
        <w:t>определять идею произведения с помощью анализа средств выразительности</w:t>
      </w:r>
    </w:p>
    <w:p w:rsidR="00164240" w:rsidRPr="00E1018D" w:rsidRDefault="00164240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E1018D" w:rsidRPr="00E1018D" w:rsidRDefault="00E1018D" w:rsidP="00051BF8">
      <w:pPr>
        <w:spacing w:line="240" w:lineRule="auto"/>
        <w:ind w:firstLine="720"/>
        <w:jc w:val="both"/>
        <w:rPr>
          <w:b/>
          <w:lang w:val="ru-RU"/>
        </w:rPr>
      </w:pPr>
      <w:r w:rsidRPr="00E1018D">
        <w:rPr>
          <w:b/>
        </w:rPr>
        <w:t>II</w:t>
      </w:r>
      <w:r w:rsidRPr="00E1018D">
        <w:rPr>
          <w:b/>
          <w:lang w:val="ru-RU"/>
        </w:rPr>
        <w:t>.</w:t>
      </w:r>
      <w:r w:rsidRPr="00E1018D">
        <w:rPr>
          <w:b/>
        </w:rPr>
        <w:t> </w:t>
      </w:r>
      <w:r w:rsidRPr="00E1018D">
        <w:rPr>
          <w:b/>
          <w:lang w:val="ru-RU"/>
        </w:rPr>
        <w:t>Воспитательная:</w:t>
      </w:r>
    </w:p>
    <w:p w:rsidR="00E1018D" w:rsidRDefault="00E1018D" w:rsidP="00051BF8">
      <w:pPr>
        <w:spacing w:line="240" w:lineRule="auto"/>
        <w:ind w:firstLine="720"/>
        <w:jc w:val="both"/>
        <w:rPr>
          <w:lang w:val="ru-RU"/>
        </w:rPr>
      </w:pPr>
      <w:r w:rsidRPr="00E1018D">
        <w:rPr>
          <w:lang w:val="ru-RU"/>
        </w:rPr>
        <w:t>2.1. Формирование научного (диалектико-материалистического) мировоззрения на основе философских категорий:</w:t>
      </w:r>
      <w:r w:rsidR="006C7FA2">
        <w:rPr>
          <w:lang w:val="ru-RU"/>
        </w:rPr>
        <w:t xml:space="preserve"> общее - особенное – единичное, содержание - форма</w:t>
      </w:r>
    </w:p>
    <w:p w:rsidR="00720A5D" w:rsidRPr="00394A67" w:rsidRDefault="00394A67" w:rsidP="004769B4">
      <w:pPr>
        <w:spacing w:line="240" w:lineRule="auto"/>
        <w:rPr>
          <w:rFonts w:eastAsia="Times New Roman"/>
          <w:bCs/>
          <w:iCs/>
          <w:color w:val="000000"/>
          <w:szCs w:val="28"/>
          <w:lang w:val="ru-RU" w:eastAsia="ru-RU"/>
        </w:rPr>
      </w:pPr>
      <w:r>
        <w:rPr>
          <w:rFonts w:eastAsia="Times New Roman"/>
          <w:bCs/>
          <w:iCs/>
          <w:color w:val="000000"/>
          <w:szCs w:val="28"/>
          <w:lang w:val="ru-RU" w:eastAsia="ru-RU"/>
        </w:rPr>
        <w:t xml:space="preserve">          </w:t>
      </w:r>
      <w:r w:rsidR="005F72AE">
        <w:rPr>
          <w:rFonts w:eastAsia="Times New Roman"/>
          <w:bCs/>
          <w:iCs/>
          <w:color w:val="000000"/>
          <w:szCs w:val="28"/>
          <w:lang w:val="ru-RU" w:eastAsia="ru-RU"/>
        </w:rPr>
        <w:t>2.2. Формирование УУД</w:t>
      </w:r>
      <w:r w:rsidR="00720A5D"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: </w:t>
      </w:r>
    </w:p>
    <w:p w:rsidR="004769B4" w:rsidRPr="00394A67" w:rsidRDefault="00720A5D" w:rsidP="004769B4">
      <w:pPr>
        <w:spacing w:line="240" w:lineRule="auto"/>
        <w:rPr>
          <w:rFonts w:eastAsia="Times New Roman"/>
          <w:bCs/>
          <w:iCs/>
          <w:color w:val="000000"/>
          <w:szCs w:val="28"/>
          <w:lang w:val="ru-RU" w:eastAsia="ru-RU"/>
        </w:rPr>
      </w:pPr>
      <w:r w:rsidRPr="00394A67">
        <w:rPr>
          <w:rFonts w:eastAsia="Times New Roman"/>
          <w:bCs/>
          <w:iCs/>
          <w:color w:val="000000"/>
          <w:szCs w:val="28"/>
          <w:lang w:val="ru-RU" w:eastAsia="ru-RU"/>
        </w:rPr>
        <w:t>Л</w:t>
      </w:r>
      <w:r w:rsidR="004769B4" w:rsidRPr="00394A67">
        <w:rPr>
          <w:rFonts w:eastAsia="Times New Roman"/>
          <w:bCs/>
          <w:iCs/>
          <w:color w:val="000000"/>
          <w:szCs w:val="28"/>
          <w:lang w:val="ru-RU" w:eastAsia="ru-RU"/>
        </w:rPr>
        <w:t>ичностные</w:t>
      </w:r>
      <w:r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: </w:t>
      </w:r>
      <w:r w:rsidR="004769B4"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 умение эмоционально откликаться на произведения искусства, выражая своё отношение к нему в различных видах деятельности.</w:t>
      </w:r>
    </w:p>
    <w:p w:rsidR="004769B4" w:rsidRPr="00394A67" w:rsidRDefault="00720A5D" w:rsidP="004769B4">
      <w:pPr>
        <w:spacing w:line="240" w:lineRule="auto"/>
        <w:rPr>
          <w:rFonts w:ascii="Arial" w:eastAsia="Times New Roman" w:hAnsi="Arial" w:cs="Arial"/>
          <w:color w:val="000000"/>
          <w:szCs w:val="28"/>
          <w:lang w:val="ru-RU" w:eastAsia="ru-RU"/>
        </w:rPr>
      </w:pPr>
      <w:r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Регулятивные: </w:t>
      </w:r>
      <w:r w:rsidR="004769B4"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умение принимать и сохранять цели и задачи учебной деятельности, выбирать действия в соответствии </w:t>
      </w:r>
      <w:r w:rsidR="004769B4" w:rsidRPr="00394A67">
        <w:rPr>
          <w:rFonts w:eastAsia="Times New Roman"/>
          <w:bCs/>
          <w:iCs/>
          <w:color w:val="000000"/>
          <w:szCs w:val="28"/>
          <w:lang w:eastAsia="ru-RU"/>
        </w:rPr>
        <w:t> </w:t>
      </w:r>
      <w:r w:rsidR="004769B4" w:rsidRPr="00394A67">
        <w:rPr>
          <w:rFonts w:eastAsia="Times New Roman"/>
          <w:bCs/>
          <w:iCs/>
          <w:color w:val="000000"/>
          <w:szCs w:val="28"/>
          <w:lang w:val="ru-RU" w:eastAsia="ru-RU"/>
        </w:rPr>
        <w:t>с поставленными задачами, оценивать правильность выполнения действий.</w:t>
      </w:r>
    </w:p>
    <w:p w:rsidR="004769B4" w:rsidRPr="00394A67" w:rsidRDefault="004769B4" w:rsidP="004769B4">
      <w:pPr>
        <w:spacing w:line="240" w:lineRule="auto"/>
        <w:rPr>
          <w:rFonts w:eastAsia="Times New Roman"/>
          <w:bCs/>
          <w:iCs/>
          <w:color w:val="000000"/>
          <w:szCs w:val="28"/>
          <w:lang w:val="ru-RU" w:eastAsia="ru-RU"/>
        </w:rPr>
      </w:pPr>
      <w:r w:rsidRPr="00394A67">
        <w:rPr>
          <w:rFonts w:eastAsia="Times New Roman"/>
          <w:bCs/>
          <w:iCs/>
          <w:color w:val="000000"/>
          <w:szCs w:val="28"/>
          <w:lang w:val="ru-RU" w:eastAsia="ru-RU"/>
        </w:rPr>
        <w:t>Коммуникат</w:t>
      </w:r>
      <w:r w:rsidR="00394A67"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ивные: </w:t>
      </w:r>
      <w:r w:rsidRPr="00394A67">
        <w:rPr>
          <w:rFonts w:eastAsia="Times New Roman"/>
          <w:bCs/>
          <w:iCs/>
          <w:color w:val="000000"/>
          <w:szCs w:val="28"/>
          <w:lang w:val="ru-RU" w:eastAsia="ru-RU"/>
        </w:rPr>
        <w:t xml:space="preserve"> выражение своего отношения к музыкальному и литературному произведению, умение воспринимать разные точки зрения в команде, аргументировать своё мнение</w:t>
      </w:r>
    </w:p>
    <w:p w:rsidR="00EB00EB" w:rsidRPr="00394A67" w:rsidRDefault="00EB00EB" w:rsidP="004769B4">
      <w:pPr>
        <w:spacing w:line="240" w:lineRule="auto"/>
        <w:rPr>
          <w:rFonts w:ascii="Arial" w:eastAsia="Times New Roman" w:hAnsi="Arial" w:cs="Arial"/>
          <w:color w:val="000000"/>
          <w:szCs w:val="28"/>
          <w:lang w:val="ru-RU" w:eastAsia="ru-RU"/>
        </w:rPr>
      </w:pPr>
    </w:p>
    <w:p w:rsidR="00EB00EB" w:rsidRPr="00EB00EB" w:rsidRDefault="00EB00EB" w:rsidP="00F022F6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lang w:val="ru-RU" w:eastAsia="ru-RU" w:bidi="ar-SA"/>
        </w:rPr>
      </w:pPr>
    </w:p>
    <w:p w:rsidR="00961C39" w:rsidRDefault="00961C39" w:rsidP="00F022F6">
      <w:pPr>
        <w:widowControl w:val="0"/>
        <w:spacing w:line="240" w:lineRule="auto"/>
        <w:jc w:val="both"/>
        <w:rPr>
          <w:b/>
          <w:szCs w:val="28"/>
          <w:lang w:val="ru-RU"/>
        </w:rPr>
      </w:pPr>
    </w:p>
    <w:p w:rsidR="00F022F6" w:rsidRPr="00F022F6" w:rsidRDefault="00F022F6" w:rsidP="00F022F6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 w:rsidRPr="00F022F6">
        <w:rPr>
          <w:b/>
          <w:szCs w:val="28"/>
          <w:lang w:val="ru-RU"/>
        </w:rPr>
        <w:t>Заявка на оценку:</w:t>
      </w:r>
    </w:p>
    <w:p w:rsidR="00F022F6" w:rsidRPr="00F022F6" w:rsidRDefault="0004721A" w:rsidP="00F022F6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«5» — 18</w:t>
      </w:r>
      <w:r w:rsidR="00F022F6" w:rsidRPr="00F022F6">
        <w:rPr>
          <w:b/>
          <w:szCs w:val="28"/>
          <w:lang w:val="ru-RU"/>
        </w:rPr>
        <w:t xml:space="preserve"> баллов и более;</w:t>
      </w:r>
    </w:p>
    <w:p w:rsidR="00F022F6" w:rsidRPr="00F022F6" w:rsidRDefault="0004721A" w:rsidP="00F022F6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«4» — 14–17</w:t>
      </w:r>
      <w:r w:rsidR="00F022F6" w:rsidRPr="00F022F6">
        <w:rPr>
          <w:b/>
          <w:szCs w:val="28"/>
          <w:lang w:val="ru-RU"/>
        </w:rPr>
        <w:t xml:space="preserve"> баллов;</w:t>
      </w:r>
    </w:p>
    <w:p w:rsidR="00F022F6" w:rsidRPr="00961C39" w:rsidRDefault="0004721A" w:rsidP="00F022F6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«3» — 10–13</w:t>
      </w:r>
      <w:r w:rsidR="00F022F6" w:rsidRPr="00F022F6">
        <w:rPr>
          <w:b/>
          <w:szCs w:val="28"/>
          <w:lang w:val="ru-RU"/>
        </w:rPr>
        <w:t xml:space="preserve"> баллов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b/>
          <w:szCs w:val="28"/>
          <w:lang w:val="ru-RU"/>
        </w:rPr>
      </w:pPr>
      <w:r w:rsidRPr="00961C39">
        <w:rPr>
          <w:b/>
          <w:szCs w:val="28"/>
          <w:lang w:val="ru-RU"/>
        </w:rPr>
        <w:t>Критерии оценки: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Вопрос-понятие — 1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балл;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Вопрос-суждение — 2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Суждение на сравнение — 3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Ответ на вопрос — 1–2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Дополнение — 1–2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Возражение — 1–3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Выступление от группы — 1–3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Анализ выступления — 1–3 балла;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Поощрительные баллы: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—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за скорость выполнения заданий — 1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балл,</w:t>
      </w:r>
    </w:p>
    <w:p w:rsidR="00961C39" w:rsidRP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—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за активность — 1–2 балла,</w:t>
      </w:r>
    </w:p>
    <w:p w:rsidR="00961C39" w:rsidRDefault="00961C39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  <w:r w:rsidRPr="00961C39">
        <w:rPr>
          <w:szCs w:val="28"/>
          <w:lang w:val="ru-RU"/>
        </w:rPr>
        <w:t>—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за правильную осанку — 1</w:t>
      </w:r>
      <w:r w:rsidRPr="00C67EC0">
        <w:rPr>
          <w:szCs w:val="28"/>
        </w:rPr>
        <w:t> </w:t>
      </w:r>
      <w:r w:rsidRPr="00961C39">
        <w:rPr>
          <w:szCs w:val="28"/>
          <w:lang w:val="ru-RU"/>
        </w:rPr>
        <w:t>балл.</w:t>
      </w:r>
    </w:p>
    <w:p w:rsidR="000B36C0" w:rsidRDefault="000B36C0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</w:p>
    <w:p w:rsidR="000B36C0" w:rsidRDefault="000B36C0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</w:p>
    <w:p w:rsidR="000B36C0" w:rsidRDefault="000B36C0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</w:p>
    <w:p w:rsidR="000B36C0" w:rsidRPr="00961C39" w:rsidRDefault="000B36C0" w:rsidP="00961C39">
      <w:pPr>
        <w:widowControl w:val="0"/>
        <w:spacing w:line="240" w:lineRule="auto"/>
        <w:ind w:firstLine="709"/>
        <w:jc w:val="both"/>
        <w:rPr>
          <w:szCs w:val="28"/>
          <w:lang w:val="ru-RU"/>
        </w:rPr>
      </w:pPr>
    </w:p>
    <w:p w:rsidR="00961C39" w:rsidRPr="00DE44F0" w:rsidRDefault="00961C39" w:rsidP="00DE44F0">
      <w:pPr>
        <w:spacing w:line="240" w:lineRule="auto"/>
        <w:ind w:firstLine="720"/>
        <w:jc w:val="both"/>
        <w:rPr>
          <w:lang w:val="ru-RU"/>
        </w:rPr>
      </w:pPr>
    </w:p>
    <w:p w:rsidR="00F022F6" w:rsidRDefault="00F022F6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394A67" w:rsidRDefault="00394A6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p w:rsidR="008D29D5" w:rsidRPr="003E3047" w:rsidRDefault="008D29D5" w:rsidP="003E3047">
      <w:pPr>
        <w:spacing w:line="240" w:lineRule="auto"/>
        <w:ind w:firstLine="720"/>
        <w:jc w:val="center"/>
        <w:rPr>
          <w:b/>
          <w:sz w:val="32"/>
          <w:szCs w:val="32"/>
          <w:u w:val="single"/>
          <w:lang w:val="ru-RU"/>
        </w:rPr>
      </w:pPr>
      <w:r w:rsidRPr="003E3047">
        <w:rPr>
          <w:b/>
          <w:sz w:val="32"/>
          <w:szCs w:val="32"/>
          <w:u w:val="single"/>
          <w:lang w:val="ru-RU"/>
        </w:rPr>
        <w:lastRenderedPageBreak/>
        <w:t>Ход урока</w:t>
      </w:r>
    </w:p>
    <w:p w:rsidR="003E3047" w:rsidRPr="008D29D5" w:rsidRDefault="003E3047" w:rsidP="00051BF8">
      <w:pPr>
        <w:spacing w:line="240" w:lineRule="auto"/>
        <w:ind w:firstLine="720"/>
        <w:jc w:val="both"/>
        <w:rPr>
          <w:b/>
          <w:u w:val="single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5409"/>
        <w:gridCol w:w="2064"/>
        <w:gridCol w:w="6302"/>
      </w:tblGrid>
      <w:tr w:rsidR="00E1018D" w:rsidRPr="006511BC" w:rsidTr="00C87B55">
        <w:tc>
          <w:tcPr>
            <w:tcW w:w="589" w:type="pct"/>
            <w:shd w:val="clear" w:color="auto" w:fill="E6E6E6"/>
            <w:vAlign w:val="center"/>
          </w:tcPr>
          <w:p w:rsidR="00E1018D" w:rsidRPr="006511BC" w:rsidRDefault="00E1018D" w:rsidP="00051BF8">
            <w:pPr>
              <w:spacing w:line="240" w:lineRule="auto"/>
              <w:jc w:val="center"/>
              <w:rPr>
                <w:b/>
                <w:lang w:val="ru-RU"/>
              </w:rPr>
            </w:pPr>
            <w:r w:rsidRPr="006511BC">
              <w:rPr>
                <w:b/>
                <w:lang w:val="ru-RU"/>
              </w:rPr>
              <w:t>№</w:t>
            </w:r>
            <w:r w:rsidRPr="006511BC">
              <w:rPr>
                <w:b/>
                <w:lang w:val="ru-RU"/>
              </w:rPr>
              <w:br/>
            </w:r>
            <w:proofErr w:type="gramStart"/>
            <w:r w:rsidRPr="006511BC">
              <w:rPr>
                <w:b/>
                <w:lang w:val="ru-RU"/>
              </w:rPr>
              <w:t>п</w:t>
            </w:r>
            <w:proofErr w:type="gramEnd"/>
            <w:r w:rsidRPr="006511BC">
              <w:rPr>
                <w:b/>
                <w:lang w:val="ru-RU"/>
              </w:rPr>
              <w:t>/п</w:t>
            </w:r>
          </w:p>
        </w:tc>
        <w:tc>
          <w:tcPr>
            <w:tcW w:w="1732" w:type="pct"/>
            <w:shd w:val="clear" w:color="auto" w:fill="E6E6E6"/>
            <w:vAlign w:val="center"/>
          </w:tcPr>
          <w:p w:rsidR="00E1018D" w:rsidRPr="006511BC" w:rsidRDefault="00E1018D" w:rsidP="00051BF8">
            <w:pPr>
              <w:spacing w:line="240" w:lineRule="auto"/>
              <w:jc w:val="center"/>
              <w:rPr>
                <w:b/>
                <w:lang w:val="ru-RU"/>
              </w:rPr>
            </w:pPr>
            <w:r w:rsidRPr="006511BC">
              <w:rPr>
                <w:b/>
                <w:lang w:val="ru-RU"/>
              </w:rPr>
              <w:t>Деятельность учителя</w:t>
            </w:r>
          </w:p>
        </w:tc>
        <w:tc>
          <w:tcPr>
            <w:tcW w:w="661" w:type="pct"/>
            <w:shd w:val="clear" w:color="auto" w:fill="E6E6E6"/>
            <w:vAlign w:val="center"/>
          </w:tcPr>
          <w:p w:rsidR="00E1018D" w:rsidRPr="006511BC" w:rsidRDefault="00E1018D" w:rsidP="00051BF8">
            <w:pPr>
              <w:spacing w:line="240" w:lineRule="auto"/>
              <w:jc w:val="center"/>
              <w:rPr>
                <w:b/>
                <w:lang w:val="ru-RU"/>
              </w:rPr>
            </w:pPr>
            <w:r w:rsidRPr="006511BC">
              <w:rPr>
                <w:b/>
                <w:lang w:val="ru-RU"/>
              </w:rPr>
              <w:t>Время, баллы</w:t>
            </w:r>
          </w:p>
        </w:tc>
        <w:tc>
          <w:tcPr>
            <w:tcW w:w="2018" w:type="pct"/>
            <w:shd w:val="clear" w:color="auto" w:fill="E6E6E6"/>
            <w:vAlign w:val="center"/>
          </w:tcPr>
          <w:p w:rsidR="00E1018D" w:rsidRPr="006511BC" w:rsidRDefault="00E1018D" w:rsidP="00051BF8">
            <w:pPr>
              <w:spacing w:line="240" w:lineRule="auto"/>
              <w:jc w:val="center"/>
              <w:rPr>
                <w:b/>
                <w:lang w:val="ru-RU"/>
              </w:rPr>
            </w:pPr>
            <w:r w:rsidRPr="006511BC">
              <w:rPr>
                <w:b/>
                <w:lang w:val="ru-RU"/>
              </w:rPr>
              <w:t>Деятельность учащихся</w:t>
            </w:r>
          </w:p>
        </w:tc>
      </w:tr>
      <w:tr w:rsidR="00164240" w:rsidRPr="006511BC" w:rsidTr="00C87B55">
        <w:tc>
          <w:tcPr>
            <w:tcW w:w="589" w:type="pct"/>
            <w:shd w:val="clear" w:color="auto" w:fill="E6E6E6"/>
            <w:vAlign w:val="center"/>
          </w:tcPr>
          <w:p w:rsidR="00164240" w:rsidRPr="006511BC" w:rsidRDefault="00164240" w:rsidP="00051BF8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411" w:type="pct"/>
            <w:gridSpan w:val="3"/>
            <w:shd w:val="clear" w:color="auto" w:fill="E6E6E6"/>
            <w:vAlign w:val="center"/>
          </w:tcPr>
          <w:p w:rsidR="00164240" w:rsidRPr="00394A67" w:rsidRDefault="00164240" w:rsidP="00164240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</w:pPr>
            <w:r w:rsidRPr="00394A67">
              <w:rPr>
                <w:rFonts w:eastAsia="Times New Roman"/>
                <w:b/>
                <w:bCs/>
                <w:color w:val="000000"/>
                <w:szCs w:val="28"/>
                <w:lang w:val="ru-RU" w:eastAsia="ru-RU"/>
              </w:rPr>
              <w:t>Орг. момент</w:t>
            </w:r>
          </w:p>
          <w:p w:rsidR="00164240" w:rsidRPr="006511BC" w:rsidRDefault="00164240" w:rsidP="00051BF8">
            <w:pPr>
              <w:spacing w:line="240" w:lineRule="auto"/>
              <w:jc w:val="center"/>
              <w:rPr>
                <w:b/>
                <w:lang w:val="ru-RU"/>
              </w:rPr>
            </w:pPr>
          </w:p>
        </w:tc>
      </w:tr>
      <w:tr w:rsidR="00E1018D" w:rsidRPr="005F72AE" w:rsidTr="00C87B55">
        <w:tc>
          <w:tcPr>
            <w:tcW w:w="589" w:type="pct"/>
          </w:tcPr>
          <w:p w:rsidR="00E1018D" w:rsidRPr="006511BC" w:rsidRDefault="00E1018D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DE44F0" w:rsidRPr="00454FF6" w:rsidRDefault="00DE44F0" w:rsidP="00DE44F0">
            <w:pPr>
              <w:spacing w:line="240" w:lineRule="auto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454FF6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  <w:r w:rsidRPr="00454FF6">
              <w:rPr>
                <w:rFonts w:eastAsia="Times New Roman"/>
                <w:color w:val="000000"/>
                <w:szCs w:val="28"/>
                <w:lang w:val="ru-RU" w:eastAsia="ru-RU"/>
              </w:rPr>
              <w:t>Учитель</w:t>
            </w:r>
            <w:r w:rsidR="00394A6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музыки  </w:t>
            </w:r>
            <w:r w:rsidRPr="00454FF6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поёт:</w:t>
            </w:r>
          </w:p>
          <w:p w:rsidR="00DE44F0" w:rsidRDefault="00DE44F0" w:rsidP="00DE44F0">
            <w:pPr>
              <w:spacing w:line="240" w:lineRule="auto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454FF6">
              <w:rPr>
                <w:rFonts w:eastAsia="Times New Roman"/>
                <w:color w:val="000000"/>
                <w:szCs w:val="28"/>
                <w:lang w:val="ru-RU" w:eastAsia="ru-RU"/>
              </w:rPr>
              <w:t>«Здравствуйте</w:t>
            </w:r>
            <w:r w:rsidR="00961C39" w:rsidRPr="00454FF6">
              <w:rPr>
                <w:rFonts w:eastAsia="Times New Roman"/>
                <w:color w:val="000000"/>
                <w:szCs w:val="28"/>
                <w:lang w:val="ru-RU" w:eastAsia="ru-RU"/>
              </w:rPr>
              <w:t>,</w:t>
            </w:r>
            <w:r w:rsidRPr="00454FF6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  <w:r w:rsidRPr="00454FF6">
              <w:rPr>
                <w:rFonts w:eastAsia="Times New Roman"/>
                <w:color w:val="000000"/>
                <w:szCs w:val="28"/>
                <w:lang w:val="ru-RU" w:eastAsia="ru-RU"/>
              </w:rPr>
              <w:t>ребята четвертого «б» класса!»</w:t>
            </w:r>
            <w:r w:rsidR="00E12D1E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…….</w:t>
            </w:r>
          </w:p>
          <w:p w:rsidR="00394A67" w:rsidRPr="00454FF6" w:rsidRDefault="00394A67" w:rsidP="00DE44F0">
            <w:pPr>
              <w:spacing w:line="240" w:lineRule="auto"/>
              <w:rPr>
                <w:rFonts w:eastAsia="Times New Roman"/>
                <w:color w:val="000000"/>
                <w:szCs w:val="28"/>
                <w:lang w:val="ru-RU" w:eastAsia="ru-RU"/>
              </w:rPr>
            </w:pPr>
          </w:p>
          <w:p w:rsidR="0043135B" w:rsidRDefault="003E29AF" w:rsidP="0043135B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 xml:space="preserve">Учитель </w:t>
            </w:r>
            <w:proofErr w:type="spellStart"/>
            <w:r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нач</w:t>
            </w:r>
            <w:proofErr w:type="gramStart"/>
            <w:r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.к</w:t>
            </w:r>
            <w:proofErr w:type="gramEnd"/>
            <w:r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лассов</w:t>
            </w:r>
            <w:proofErr w:type="spellEnd"/>
            <w:r w:rsidR="0043135B" w:rsidRPr="00454FF6"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:</w:t>
            </w:r>
            <w:r w:rsidR="0043135B" w:rsidRPr="00454FF6">
              <w:rPr>
                <w:rFonts w:eastAsia="Times New Roman"/>
                <w:color w:val="333333"/>
                <w:szCs w:val="28"/>
                <w:lang w:eastAsia="ru-RU"/>
              </w:rPr>
              <w:t> </w:t>
            </w:r>
            <w:r w:rsidR="0043135B" w:rsidRPr="00454FF6">
              <w:rPr>
                <w:rFonts w:eastAsia="Times New Roman"/>
                <w:color w:val="333333"/>
                <w:szCs w:val="28"/>
                <w:lang w:val="ru-RU" w:eastAsia="ru-RU"/>
              </w:rPr>
              <w:t>Пусть этот урок несёт нам радость общения, наполнит наши сердца благородными чувствами.</w:t>
            </w:r>
          </w:p>
          <w:p w:rsidR="00E12D1E" w:rsidRDefault="00715747" w:rsidP="0043135B">
            <w:pPr>
              <w:shd w:val="clear" w:color="auto" w:fill="FFFFFF"/>
              <w:spacing w:after="120" w:line="240" w:lineRule="atLeast"/>
              <w:rPr>
                <w:lang w:val="ru-RU"/>
              </w:rPr>
            </w:pPr>
            <w:r w:rsidRPr="00715747">
              <w:rPr>
                <w:lang w:val="ru-RU"/>
              </w:rPr>
              <w:t xml:space="preserve">Мы сегодня объединили урок литературы </w:t>
            </w:r>
            <w:r w:rsidR="000B36C0">
              <w:rPr>
                <w:lang w:val="ru-RU"/>
              </w:rPr>
              <w:t>и музыки.</w:t>
            </w:r>
            <w:r w:rsidR="00E12D1E">
              <w:rPr>
                <w:lang w:val="ru-RU"/>
              </w:rPr>
              <w:t xml:space="preserve"> </w:t>
            </w:r>
          </w:p>
          <w:p w:rsidR="00715747" w:rsidRDefault="00F022F6" w:rsidP="0043135B">
            <w:pPr>
              <w:shd w:val="clear" w:color="auto" w:fill="FFFFFF"/>
              <w:spacing w:after="120"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r w:rsidR="00715747" w:rsidRPr="00715747">
              <w:rPr>
                <w:lang w:val="ru-RU"/>
              </w:rPr>
              <w:t xml:space="preserve"> уроке мы постараемся увидеть</w:t>
            </w:r>
            <w:r w:rsidR="00E12D1E">
              <w:rPr>
                <w:lang w:val="ru-RU"/>
              </w:rPr>
              <w:t>,</w:t>
            </w:r>
            <w:r w:rsidR="00715747" w:rsidRPr="00715747">
              <w:rPr>
                <w:lang w:val="ru-RU"/>
              </w:rPr>
              <w:t xml:space="preserve"> насколько музыкальной может быть литература </w:t>
            </w:r>
            <w:r w:rsidR="00715747">
              <w:rPr>
                <w:lang w:val="ru-RU"/>
              </w:rPr>
              <w:t>…</w:t>
            </w:r>
          </w:p>
          <w:p w:rsidR="00773C8D" w:rsidRPr="00B2375D" w:rsidRDefault="00715747" w:rsidP="00B2375D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 w:rsidRPr="00454FF6"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Учитель</w:t>
            </w:r>
            <w:r w:rsidRPr="00715747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м</w:t>
            </w:r>
            <w:r w:rsidRPr="00715747">
              <w:rPr>
                <w:b/>
                <w:lang w:val="ru-RU"/>
              </w:rPr>
              <w:t>узык</w:t>
            </w:r>
            <w:r>
              <w:rPr>
                <w:b/>
                <w:lang w:val="ru-RU"/>
              </w:rPr>
              <w:t>и</w:t>
            </w:r>
            <w:proofErr w:type="gramEnd"/>
            <w:r w:rsidR="00B2375D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>…</w:t>
            </w:r>
            <w:r w:rsidRPr="00715747">
              <w:rPr>
                <w:lang w:val="ru-RU"/>
              </w:rPr>
              <w:t xml:space="preserve"> и </w:t>
            </w:r>
            <w:proofErr w:type="gramStart"/>
            <w:r w:rsidRPr="00715747">
              <w:rPr>
                <w:lang w:val="ru-RU"/>
              </w:rPr>
              <w:t>какой</w:t>
            </w:r>
            <w:proofErr w:type="gramEnd"/>
            <w:r w:rsidRPr="00715747">
              <w:rPr>
                <w:lang w:val="ru-RU"/>
              </w:rPr>
              <w:t xml:space="preserve"> обра</w:t>
            </w:r>
            <w:r w:rsidR="00B2375D">
              <w:rPr>
                <w:lang w:val="ru-RU"/>
              </w:rPr>
              <w:t>зной и зримой может быть музыка.</w:t>
            </w:r>
          </w:p>
        </w:tc>
        <w:tc>
          <w:tcPr>
            <w:tcW w:w="661" w:type="pct"/>
          </w:tcPr>
          <w:p w:rsidR="00E1018D" w:rsidRPr="006511BC" w:rsidRDefault="000E7EEF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 мин</w:t>
            </w:r>
          </w:p>
        </w:tc>
        <w:tc>
          <w:tcPr>
            <w:tcW w:w="2018" w:type="pct"/>
          </w:tcPr>
          <w:p w:rsidR="00E1018D" w:rsidRPr="00394A67" w:rsidRDefault="00DE44F0" w:rsidP="00394A67">
            <w:pPr>
              <w:spacing w:line="240" w:lineRule="auto"/>
              <w:rPr>
                <w:rFonts w:ascii="Arial" w:eastAsia="Times New Roman" w:hAnsi="Arial" w:cs="Arial"/>
                <w:color w:val="000000"/>
                <w:szCs w:val="28"/>
                <w:lang w:val="ru-RU" w:eastAsia="ru-RU"/>
              </w:rPr>
            </w:pPr>
            <w:r w:rsidRPr="000B36C0">
              <w:rPr>
                <w:rFonts w:eastAsia="Times New Roman"/>
                <w:color w:val="000000"/>
                <w:szCs w:val="28"/>
                <w:lang w:val="ru-RU" w:eastAsia="ru-RU"/>
              </w:rPr>
              <w:t>Учащиеся поют приветствие:</w:t>
            </w:r>
          </w:p>
          <w:p w:rsidR="00394A67" w:rsidRPr="00394A67" w:rsidRDefault="00394A67" w:rsidP="00394A6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«Здравствуйте, </w:t>
            </w:r>
            <w:proofErr w:type="gramStart"/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>скажем</w:t>
            </w:r>
            <w:proofErr w:type="gramEnd"/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мы солнцу и птицам,</w:t>
            </w:r>
          </w:p>
          <w:p w:rsidR="00394A67" w:rsidRPr="00394A67" w:rsidRDefault="00394A67" w:rsidP="00394A6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>И доброе утро улыбчивым лицам!»</w:t>
            </w:r>
          </w:p>
          <w:p w:rsidR="00E12D1E" w:rsidRPr="000B36C0" w:rsidRDefault="00394A67" w:rsidP="00394A6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/>
              </w:rPr>
              <w:t>(поют</w:t>
            </w:r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  на мелодию </w:t>
            </w:r>
            <w:proofErr w:type="spellStart"/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>Э.Грига</w:t>
            </w:r>
            <w:proofErr w:type="spellEnd"/>
            <w:r w:rsidRPr="00394A67">
              <w:rPr>
                <w:rFonts w:eastAsia="Times New Roman"/>
                <w:color w:val="000000"/>
                <w:szCs w:val="28"/>
                <w:lang w:val="ru-RU" w:eastAsia="ru-RU"/>
              </w:rPr>
              <w:t>)</w:t>
            </w: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Default="00E12D1E" w:rsidP="00DE44F0"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12D1E" w:rsidRPr="007310AC" w:rsidRDefault="00E12D1E" w:rsidP="00DE44F0">
            <w:pPr>
              <w:spacing w:line="240" w:lineRule="auto"/>
              <w:jc w:val="both"/>
              <w:rPr>
                <w:lang w:val="ru-RU"/>
              </w:rPr>
            </w:pPr>
          </w:p>
        </w:tc>
      </w:tr>
      <w:tr w:rsidR="00E12D1E" w:rsidRPr="005F72AE" w:rsidTr="00C87B55">
        <w:tc>
          <w:tcPr>
            <w:tcW w:w="589" w:type="pct"/>
          </w:tcPr>
          <w:p w:rsidR="00E12D1E" w:rsidRDefault="00E12D1E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E12D1E" w:rsidRDefault="003E29AF" w:rsidP="00E12D1E">
            <w:pPr>
              <w:widowControl w:val="0"/>
              <w:spacing w:line="240" w:lineRule="auto"/>
              <w:ind w:firstLine="709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Знакомство с заявкой</w:t>
            </w:r>
            <w:r w:rsidR="00E12D1E" w:rsidRPr="00961C39">
              <w:rPr>
                <w:b/>
                <w:szCs w:val="28"/>
                <w:lang w:val="ru-RU"/>
              </w:rPr>
              <w:t xml:space="preserve"> на оценку:</w:t>
            </w:r>
          </w:p>
          <w:p w:rsidR="003E3047" w:rsidRPr="003E3047" w:rsidRDefault="003E3047" w:rsidP="003E3047">
            <w:pPr>
              <w:widowControl w:val="0"/>
              <w:spacing w:line="240" w:lineRule="auto"/>
              <w:ind w:firstLine="709"/>
              <w:jc w:val="both"/>
              <w:rPr>
                <w:b/>
                <w:szCs w:val="28"/>
                <w:lang w:val="ru-RU"/>
              </w:rPr>
            </w:pPr>
            <w:r w:rsidRPr="003E3047">
              <w:rPr>
                <w:b/>
                <w:szCs w:val="28"/>
                <w:lang w:val="ru-RU"/>
              </w:rPr>
              <w:t xml:space="preserve"> «5» — 18 баллов и более;</w:t>
            </w:r>
          </w:p>
          <w:p w:rsidR="003E3047" w:rsidRPr="003E3047" w:rsidRDefault="003E3047" w:rsidP="003E3047">
            <w:pPr>
              <w:widowControl w:val="0"/>
              <w:spacing w:line="240" w:lineRule="auto"/>
              <w:ind w:firstLine="709"/>
              <w:jc w:val="both"/>
              <w:rPr>
                <w:b/>
                <w:szCs w:val="28"/>
                <w:lang w:val="ru-RU"/>
              </w:rPr>
            </w:pPr>
            <w:r w:rsidRPr="003E3047">
              <w:rPr>
                <w:b/>
                <w:szCs w:val="28"/>
                <w:lang w:val="ru-RU"/>
              </w:rPr>
              <w:t>«4» — 14–17 балл;</w:t>
            </w:r>
          </w:p>
          <w:p w:rsidR="003E3047" w:rsidRPr="00961C39" w:rsidRDefault="003E3047" w:rsidP="003E3047">
            <w:pPr>
              <w:widowControl w:val="0"/>
              <w:spacing w:line="240" w:lineRule="auto"/>
              <w:ind w:firstLine="709"/>
              <w:jc w:val="both"/>
              <w:rPr>
                <w:b/>
                <w:szCs w:val="28"/>
                <w:lang w:val="ru-RU"/>
              </w:rPr>
            </w:pPr>
            <w:r w:rsidRPr="003E3047">
              <w:rPr>
                <w:b/>
                <w:szCs w:val="28"/>
                <w:lang w:val="ru-RU"/>
              </w:rPr>
              <w:t xml:space="preserve"> «3» — 10–13 балла</w:t>
            </w:r>
          </w:p>
          <w:p w:rsidR="00E12D1E" w:rsidRPr="00B2375D" w:rsidRDefault="00E12D1E" w:rsidP="003E3047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val="ru-RU" w:eastAsia="ru-RU"/>
              </w:rPr>
            </w:pPr>
          </w:p>
        </w:tc>
        <w:tc>
          <w:tcPr>
            <w:tcW w:w="661" w:type="pct"/>
          </w:tcPr>
          <w:p w:rsidR="00E12D1E" w:rsidRDefault="00E12D1E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C52A3C" w:rsidRPr="00306AB6" w:rsidRDefault="00306AB6" w:rsidP="00DE44F0">
            <w:pPr>
              <w:spacing w:line="240" w:lineRule="auto"/>
              <w:rPr>
                <w:rFonts w:eastAsia="Times New Roman"/>
                <w:color w:val="000000"/>
                <w:szCs w:val="28"/>
                <w:lang w:val="ru-RU" w:eastAsia="ru-RU"/>
              </w:rPr>
            </w:pPr>
            <w:r w:rsidRPr="00306AB6">
              <w:rPr>
                <w:rFonts w:eastAsia="Times New Roman"/>
                <w:color w:val="000000"/>
                <w:szCs w:val="28"/>
                <w:lang w:val="ru-RU" w:eastAsia="ru-RU"/>
              </w:rPr>
              <w:t xml:space="preserve">Отмечают на полях оценочного листа свою </w:t>
            </w:r>
            <w:r w:rsidR="005E2299">
              <w:rPr>
                <w:rFonts w:eastAsia="Times New Roman"/>
                <w:color w:val="000000"/>
                <w:szCs w:val="28"/>
                <w:lang w:val="ru-RU" w:eastAsia="ru-RU"/>
              </w:rPr>
              <w:t>оценку, которую планируют получить на уроке.</w:t>
            </w:r>
          </w:p>
        </w:tc>
      </w:tr>
      <w:tr w:rsidR="00164240" w:rsidRPr="00DE44F0" w:rsidTr="00C87B55">
        <w:tc>
          <w:tcPr>
            <w:tcW w:w="589" w:type="pct"/>
          </w:tcPr>
          <w:p w:rsidR="00164240" w:rsidRPr="006511BC" w:rsidRDefault="00164240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11" w:type="pct"/>
            <w:gridSpan w:val="3"/>
          </w:tcPr>
          <w:p w:rsidR="00164240" w:rsidRPr="007310AC" w:rsidRDefault="007310AC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b/>
                <w:szCs w:val="28"/>
                <w:lang w:val="ru-RU"/>
              </w:rPr>
              <w:t>Актуализация знаний</w:t>
            </w:r>
          </w:p>
        </w:tc>
      </w:tr>
      <w:tr w:rsidR="00DE44F0" w:rsidRPr="005F72AE" w:rsidTr="00C87B55">
        <w:tc>
          <w:tcPr>
            <w:tcW w:w="589" w:type="pct"/>
          </w:tcPr>
          <w:p w:rsidR="00DE44F0" w:rsidRPr="006511BC" w:rsidRDefault="007310AC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1732" w:type="pct"/>
          </w:tcPr>
          <w:p w:rsidR="00DE44F0" w:rsidRDefault="00F22168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E24054">
              <w:rPr>
                <w:lang w:val="ru-RU"/>
              </w:rPr>
              <w:t>Обобщите понятия:</w:t>
            </w:r>
          </w:p>
          <w:p w:rsidR="00E24054" w:rsidRPr="00B2375D" w:rsidRDefault="0091737C" w:rsidP="00051BF8">
            <w:p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1.</w:t>
            </w:r>
            <w:r w:rsidR="00E24054" w:rsidRPr="00B2375D">
              <w:rPr>
                <w:lang w:val="ru-RU"/>
              </w:rPr>
              <w:t>Литература, живопись, музыка</w:t>
            </w:r>
            <w:r w:rsidR="00E12D1E" w:rsidRPr="00B2375D">
              <w:rPr>
                <w:lang w:val="ru-RU"/>
              </w:rPr>
              <w:t xml:space="preserve"> -</w:t>
            </w:r>
          </w:p>
          <w:p w:rsidR="00D268BB" w:rsidRPr="00B2375D" w:rsidRDefault="00A21E04" w:rsidP="00051BF8">
            <w:p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lastRenderedPageBreak/>
              <w:t>2. Темп, мелодия, ритм</w:t>
            </w:r>
            <w:r w:rsidR="00E12D1E" w:rsidRPr="00B2375D">
              <w:rPr>
                <w:lang w:val="ru-RU"/>
              </w:rPr>
              <w:t xml:space="preserve"> -</w:t>
            </w:r>
          </w:p>
          <w:p w:rsidR="00FE2C34" w:rsidRPr="00B2375D" w:rsidRDefault="00A21E04" w:rsidP="00051BF8">
            <w:p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3</w:t>
            </w:r>
            <w:r w:rsidR="00FE2C34" w:rsidRPr="00B2375D">
              <w:rPr>
                <w:lang w:val="ru-RU"/>
              </w:rPr>
              <w:t>.</w:t>
            </w:r>
            <w:r w:rsidR="002B0EA7" w:rsidRPr="00B2375D">
              <w:rPr>
                <w:lang w:val="ru-RU"/>
              </w:rPr>
              <w:t>Скрипка, виолончель, контра</w:t>
            </w:r>
            <w:r w:rsidR="00B066AC" w:rsidRPr="00B2375D">
              <w:rPr>
                <w:lang w:val="ru-RU"/>
              </w:rPr>
              <w:t>бас</w:t>
            </w:r>
            <w:r w:rsidR="00E12D1E" w:rsidRPr="00B2375D">
              <w:rPr>
                <w:lang w:val="ru-RU"/>
              </w:rPr>
              <w:t>-</w:t>
            </w:r>
          </w:p>
          <w:p w:rsidR="00EF3EFC" w:rsidRPr="00440800" w:rsidRDefault="00394A67" w:rsidP="00EF3EFC">
            <w:pPr>
              <w:spacing w:line="240" w:lineRule="auto"/>
              <w:jc w:val="both"/>
              <w:rPr>
                <w:color w:val="548DD4" w:themeColor="text2" w:themeTint="99"/>
                <w:lang w:val="ru-RU"/>
              </w:rPr>
            </w:pPr>
            <w:r>
              <w:rPr>
                <w:lang w:val="ru-RU"/>
              </w:rPr>
              <w:t>4. С</w:t>
            </w:r>
            <w:r w:rsidR="007E7759" w:rsidRPr="00B2375D">
              <w:rPr>
                <w:lang w:val="ru-RU"/>
              </w:rPr>
              <w:t>равнение, олицетворение, эпитет</w:t>
            </w:r>
            <w:r w:rsidR="00E12D1E" w:rsidRPr="00B2375D">
              <w:rPr>
                <w:lang w:val="ru-RU"/>
              </w:rPr>
              <w:t>-</w:t>
            </w:r>
          </w:p>
        </w:tc>
        <w:tc>
          <w:tcPr>
            <w:tcW w:w="661" w:type="pct"/>
          </w:tcPr>
          <w:p w:rsidR="00DE44F0" w:rsidRPr="006511BC" w:rsidRDefault="0052533A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 б за каждое – максимум </w:t>
            </w:r>
            <w:r w:rsidRPr="0052533A">
              <w:rPr>
                <w:highlight w:val="yellow"/>
                <w:lang w:val="ru-RU"/>
              </w:rPr>
              <w:t>8 б</w:t>
            </w:r>
            <w:r>
              <w:rPr>
                <w:lang w:val="ru-RU"/>
              </w:rPr>
              <w:t>.</w:t>
            </w:r>
          </w:p>
        </w:tc>
        <w:tc>
          <w:tcPr>
            <w:tcW w:w="2018" w:type="pct"/>
          </w:tcPr>
          <w:p w:rsidR="00A21E04" w:rsidRDefault="00A21E04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91737C" w:rsidRDefault="0091737C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1.Виды ис</w:t>
            </w:r>
            <w:r w:rsidR="00E24054">
              <w:rPr>
                <w:lang w:val="ru-RU"/>
              </w:rPr>
              <w:t>кус</w:t>
            </w:r>
            <w:r>
              <w:rPr>
                <w:lang w:val="ru-RU"/>
              </w:rPr>
              <w:t>с</w:t>
            </w:r>
            <w:r w:rsidR="00E24054">
              <w:rPr>
                <w:lang w:val="ru-RU"/>
              </w:rPr>
              <w:t>тва</w:t>
            </w:r>
          </w:p>
          <w:p w:rsidR="00D268BB" w:rsidRDefault="00A21E04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D268BB">
              <w:rPr>
                <w:lang w:val="ru-RU"/>
              </w:rPr>
              <w:t>. Музыкальные средства выразительности</w:t>
            </w:r>
          </w:p>
          <w:p w:rsidR="00FE2C34" w:rsidRDefault="00A21E04" w:rsidP="002C3FC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E2C34" w:rsidRPr="002C3FC3">
              <w:rPr>
                <w:lang w:val="ru-RU"/>
              </w:rPr>
              <w:t xml:space="preserve">. </w:t>
            </w:r>
            <w:r w:rsidR="002C3FC3">
              <w:rPr>
                <w:lang w:val="ru-RU"/>
              </w:rPr>
              <w:t>Струнные смычковые инструменты</w:t>
            </w:r>
          </w:p>
          <w:p w:rsidR="007E7759" w:rsidRPr="00B2375D" w:rsidRDefault="007E7759" w:rsidP="002C3FC3">
            <w:pPr>
              <w:spacing w:line="240" w:lineRule="auto"/>
              <w:jc w:val="both"/>
              <w:rPr>
                <w:color w:val="C0504D" w:themeColor="accent2"/>
                <w:szCs w:val="28"/>
                <w:lang w:val="ru-RU"/>
              </w:rPr>
            </w:pPr>
            <w:r w:rsidRPr="00B2375D">
              <w:rPr>
                <w:szCs w:val="28"/>
                <w:lang w:val="ru-RU"/>
              </w:rPr>
              <w:t>4.</w:t>
            </w:r>
            <w:r w:rsidRPr="00B2375D">
              <w:rPr>
                <w:szCs w:val="28"/>
                <w:shd w:val="clear" w:color="auto" w:fill="FFFFFF"/>
                <w:lang w:val="ru-RU"/>
              </w:rPr>
              <w:t xml:space="preserve"> Средства художественной выразительности</w:t>
            </w:r>
            <w:r w:rsidRPr="00B2375D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="00B2375D">
              <w:rPr>
                <w:rStyle w:val="apple-converted-space"/>
                <w:szCs w:val="28"/>
                <w:shd w:val="clear" w:color="auto" w:fill="FFFFFF"/>
                <w:lang w:val="ru-RU"/>
              </w:rPr>
              <w:t xml:space="preserve"> или словесные образы</w:t>
            </w:r>
          </w:p>
        </w:tc>
      </w:tr>
      <w:tr w:rsidR="00DE44F0" w:rsidRPr="005F72AE" w:rsidTr="00C87B55">
        <w:tc>
          <w:tcPr>
            <w:tcW w:w="589" w:type="pct"/>
          </w:tcPr>
          <w:p w:rsidR="00DE44F0" w:rsidRPr="006511BC" w:rsidRDefault="007310AC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2.2.</w:t>
            </w:r>
          </w:p>
        </w:tc>
        <w:tc>
          <w:tcPr>
            <w:tcW w:w="1732" w:type="pct"/>
          </w:tcPr>
          <w:p w:rsidR="00DE44F0" w:rsidRDefault="00F22168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E24054">
              <w:rPr>
                <w:lang w:val="ru-RU"/>
              </w:rPr>
              <w:t>Найдите лишнее:</w:t>
            </w:r>
          </w:p>
          <w:p w:rsidR="00E24054" w:rsidRDefault="00E24054" w:rsidP="00E2405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lang w:val="ru-RU"/>
              </w:rPr>
            </w:pPr>
            <w:r w:rsidRPr="00E24054">
              <w:rPr>
                <w:lang w:val="ru-RU"/>
              </w:rPr>
              <w:t>Паустовский К., Григ Э., Житков Б</w:t>
            </w:r>
            <w:r w:rsidR="0091737C">
              <w:rPr>
                <w:lang w:val="ru-RU"/>
              </w:rPr>
              <w:t>.</w:t>
            </w:r>
            <w:r w:rsidRPr="00E24054">
              <w:rPr>
                <w:lang w:val="ru-RU"/>
              </w:rPr>
              <w:t>,</w:t>
            </w:r>
          </w:p>
          <w:p w:rsidR="0091737C" w:rsidRDefault="0091737C" w:rsidP="00E2405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Дагни</w:t>
            </w:r>
            <w:proofErr w:type="spellEnd"/>
            <w:r>
              <w:rPr>
                <w:lang w:val="ru-RU"/>
              </w:rPr>
              <w:t>, Леля, Минька</w:t>
            </w:r>
          </w:p>
          <w:p w:rsidR="00440800" w:rsidRPr="00B2375D" w:rsidRDefault="00D268BB" w:rsidP="00E2405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Опера, рассказ, соната</w:t>
            </w:r>
            <w:proofErr w:type="gramStart"/>
            <w:r w:rsidRPr="00B2375D">
              <w:rPr>
                <w:lang w:val="ru-RU"/>
              </w:rPr>
              <w:t>..</w:t>
            </w:r>
            <w:proofErr w:type="gramEnd"/>
          </w:p>
          <w:p w:rsidR="007857CB" w:rsidRPr="00B2375D" w:rsidRDefault="007857CB" w:rsidP="00E2405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Мелодия, динамика, эпитет</w:t>
            </w:r>
          </w:p>
          <w:p w:rsidR="00EF3EFC" w:rsidRDefault="00EF3EFC" w:rsidP="00A21E04">
            <w:pPr>
              <w:pStyle w:val="a4"/>
              <w:spacing w:line="240" w:lineRule="auto"/>
              <w:jc w:val="both"/>
              <w:rPr>
                <w:color w:val="C0504D" w:themeColor="accen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F22168" w:rsidRPr="00EF3EFC" w:rsidRDefault="00F22168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  <w:r w:rsidRPr="00EF3EFC">
              <w:rPr>
                <w:color w:val="1F497D" w:themeColor="text2"/>
                <w:lang w:val="ru-RU"/>
              </w:rPr>
              <w:t>Индивидуальный труд</w:t>
            </w:r>
          </w:p>
          <w:p w:rsidR="00394A67" w:rsidRDefault="00394A67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F22168" w:rsidRPr="00EF3EFC" w:rsidRDefault="00F22168" w:rsidP="00F22168">
            <w:pPr>
              <w:pStyle w:val="a4"/>
              <w:spacing w:line="240" w:lineRule="auto"/>
              <w:jc w:val="both"/>
              <w:rPr>
                <w:color w:val="1F497D" w:themeColor="text2"/>
                <w:lang w:val="ru-RU"/>
              </w:rPr>
            </w:pPr>
            <w:r w:rsidRPr="00EF3EFC">
              <w:rPr>
                <w:color w:val="1F497D" w:themeColor="text2"/>
                <w:lang w:val="ru-RU"/>
              </w:rPr>
              <w:t>Прост</w:t>
            </w:r>
            <w:r>
              <w:rPr>
                <w:color w:val="1F497D" w:themeColor="text2"/>
                <w:lang w:val="ru-RU"/>
              </w:rPr>
              <w:t>ая</w:t>
            </w:r>
            <w:r w:rsidRPr="00EF3EFC">
              <w:rPr>
                <w:color w:val="1F497D" w:themeColor="text2"/>
                <w:lang w:val="ru-RU"/>
              </w:rPr>
              <w:t xml:space="preserve"> кооп</w:t>
            </w:r>
            <w:r>
              <w:rPr>
                <w:color w:val="1F497D" w:themeColor="text2"/>
                <w:lang w:val="ru-RU"/>
              </w:rPr>
              <w:t>ерация</w:t>
            </w:r>
          </w:p>
          <w:p w:rsidR="00C87B55" w:rsidRDefault="007310AC" w:rsidP="00F22168">
            <w:pPr>
              <w:widowControl w:val="0"/>
              <w:spacing w:line="240" w:lineRule="auto"/>
              <w:jc w:val="both"/>
              <w:rPr>
                <w:color w:val="1F497D" w:themeColor="text2"/>
                <w:lang w:val="ru-RU"/>
              </w:rPr>
            </w:pPr>
            <w:r>
              <w:rPr>
                <w:color w:val="1F497D" w:themeColor="text2"/>
                <w:lang w:val="ru-RU"/>
              </w:rPr>
              <w:t xml:space="preserve">      </w:t>
            </w:r>
          </w:p>
          <w:p w:rsidR="00C87B55" w:rsidRDefault="00C87B55" w:rsidP="00F22168">
            <w:pPr>
              <w:widowControl w:val="0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widowControl w:val="0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widowControl w:val="0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C87B55" w:rsidRDefault="00C87B55" w:rsidP="00F22168">
            <w:pPr>
              <w:widowControl w:val="0"/>
              <w:spacing w:line="240" w:lineRule="auto"/>
              <w:jc w:val="both"/>
              <w:rPr>
                <w:color w:val="1F497D" w:themeColor="text2"/>
                <w:lang w:val="ru-RU"/>
              </w:rPr>
            </w:pPr>
          </w:p>
          <w:p w:rsidR="00F22168" w:rsidRDefault="00C87B55" w:rsidP="00F22168">
            <w:pPr>
              <w:widowControl w:val="0"/>
              <w:spacing w:line="240" w:lineRule="auto"/>
              <w:jc w:val="both"/>
              <w:rPr>
                <w:lang w:val="ru-RU"/>
              </w:rPr>
            </w:pPr>
            <w:r>
              <w:rPr>
                <w:color w:val="1F497D" w:themeColor="text2"/>
                <w:lang w:val="ru-RU"/>
              </w:rPr>
              <w:t xml:space="preserve">      </w:t>
            </w:r>
            <w:r w:rsidR="007310AC">
              <w:rPr>
                <w:color w:val="1F497D" w:themeColor="text2"/>
                <w:lang w:val="ru-RU"/>
              </w:rPr>
              <w:t xml:space="preserve"> </w:t>
            </w:r>
            <w:r w:rsidR="00F22168">
              <w:rPr>
                <w:color w:val="1F497D" w:themeColor="text2"/>
                <w:lang w:val="ru-RU"/>
              </w:rPr>
              <w:t>Сложная ко</w:t>
            </w:r>
            <w:r w:rsidR="00F22168" w:rsidRPr="00EF3EFC">
              <w:rPr>
                <w:color w:val="1F497D" w:themeColor="text2"/>
                <w:lang w:val="ru-RU"/>
              </w:rPr>
              <w:t>оп</w:t>
            </w:r>
            <w:r w:rsidR="00F22168">
              <w:rPr>
                <w:color w:val="1F497D" w:themeColor="text2"/>
                <w:lang w:val="ru-RU"/>
              </w:rPr>
              <w:t>ерация</w:t>
            </w:r>
          </w:p>
          <w:p w:rsidR="00EF3EFC" w:rsidRPr="00FE2C34" w:rsidRDefault="00EF3EFC" w:rsidP="00C87B55">
            <w:pPr>
              <w:pStyle w:val="a4"/>
              <w:spacing w:line="240" w:lineRule="auto"/>
              <w:jc w:val="both"/>
              <w:rPr>
                <w:color w:val="C0504D" w:themeColor="accent2"/>
                <w:lang w:val="ru-RU"/>
              </w:rPr>
            </w:pPr>
          </w:p>
        </w:tc>
        <w:tc>
          <w:tcPr>
            <w:tcW w:w="661" w:type="pct"/>
          </w:tcPr>
          <w:p w:rsidR="00DE44F0" w:rsidRDefault="000E7EEF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33A">
              <w:rPr>
                <w:lang w:val="ru-RU"/>
              </w:rPr>
              <w:t xml:space="preserve"> б за каждое – максимум </w:t>
            </w:r>
            <w:r>
              <w:rPr>
                <w:highlight w:val="yellow"/>
                <w:lang w:val="ru-RU"/>
              </w:rPr>
              <w:t>4</w:t>
            </w:r>
            <w:r w:rsidR="0052533A" w:rsidRPr="0052533A">
              <w:rPr>
                <w:highlight w:val="yellow"/>
                <w:lang w:val="ru-RU"/>
              </w:rPr>
              <w:t>б</w:t>
            </w: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Default="00C87B55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87B55" w:rsidRPr="006511BC" w:rsidRDefault="00C87B55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1б </w:t>
            </w:r>
            <w:proofErr w:type="gramStart"/>
            <w:r>
              <w:rPr>
                <w:lang w:val="ru-RU"/>
              </w:rPr>
              <w:t>выступающему</w:t>
            </w:r>
            <w:proofErr w:type="gramEnd"/>
            <w:r>
              <w:rPr>
                <w:lang w:val="ru-RU"/>
              </w:rPr>
              <w:t xml:space="preserve"> и 1 балл группе</w:t>
            </w:r>
            <w:r w:rsidR="00394A6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если правильно </w:t>
            </w:r>
            <w:r>
              <w:rPr>
                <w:lang w:val="ru-RU"/>
              </w:rPr>
              <w:lastRenderedPageBreak/>
              <w:t>выделено основание для деления</w:t>
            </w:r>
          </w:p>
        </w:tc>
        <w:tc>
          <w:tcPr>
            <w:tcW w:w="2018" w:type="pct"/>
          </w:tcPr>
          <w:p w:rsidR="00DE44F0" w:rsidRPr="00D338EA" w:rsidRDefault="00E24054" w:rsidP="00D338EA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lang w:val="ru-RU"/>
              </w:rPr>
            </w:pPr>
            <w:r w:rsidRPr="00D338EA">
              <w:rPr>
                <w:lang w:val="ru-RU"/>
              </w:rPr>
              <w:lastRenderedPageBreak/>
              <w:t>По виду деятельности</w:t>
            </w:r>
            <w:r w:rsidR="00F22168">
              <w:rPr>
                <w:lang w:val="ru-RU"/>
              </w:rPr>
              <w:t>:</w:t>
            </w:r>
            <w:r w:rsidRPr="00D338EA">
              <w:rPr>
                <w:lang w:val="ru-RU"/>
              </w:rPr>
              <w:t xml:space="preserve"> лишнее</w:t>
            </w:r>
            <w:r w:rsidR="007310AC">
              <w:rPr>
                <w:lang w:val="ru-RU"/>
              </w:rPr>
              <w:t xml:space="preserve"> </w:t>
            </w:r>
            <w:r w:rsidR="0091737C" w:rsidRPr="00D338EA">
              <w:rPr>
                <w:lang w:val="ru-RU"/>
              </w:rPr>
              <w:t>-</w:t>
            </w:r>
            <w:r w:rsidR="007310AC">
              <w:rPr>
                <w:lang w:val="ru-RU"/>
              </w:rPr>
              <w:t xml:space="preserve"> </w:t>
            </w:r>
            <w:proofErr w:type="spellStart"/>
            <w:r w:rsidRPr="00D338EA">
              <w:rPr>
                <w:lang w:val="ru-RU"/>
              </w:rPr>
              <w:t>Э.Григ</w:t>
            </w:r>
            <w:proofErr w:type="spellEnd"/>
            <w:r w:rsidRPr="00D338EA">
              <w:rPr>
                <w:lang w:val="ru-RU"/>
              </w:rPr>
              <w:t>, так как это композитор, а остальные писатели.</w:t>
            </w:r>
          </w:p>
          <w:p w:rsidR="0091737C" w:rsidRDefault="0091737C" w:rsidP="00E870A7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принадлежности к героям произведения: лишнее-</w:t>
            </w:r>
            <w:proofErr w:type="spellStart"/>
            <w:r>
              <w:rPr>
                <w:lang w:val="ru-RU"/>
              </w:rPr>
              <w:t>Дагни</w:t>
            </w:r>
            <w:proofErr w:type="spellEnd"/>
            <w:r>
              <w:rPr>
                <w:lang w:val="ru-RU"/>
              </w:rPr>
              <w:t>, так как это героиня рассказа Паустовского «Корзина с еловыми шишками, а остальные герои произведения М.Зощенко «Ёлка</w:t>
            </w:r>
            <w:r w:rsidR="002716BA">
              <w:rPr>
                <w:lang w:val="ru-RU"/>
              </w:rPr>
              <w:t>»</w:t>
            </w:r>
          </w:p>
          <w:p w:rsidR="00D268BB" w:rsidRPr="00B2375D" w:rsidRDefault="00D268BB" w:rsidP="00E870A7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По принадлежности к видам искусст</w:t>
            </w:r>
            <w:r w:rsidR="007310AC">
              <w:rPr>
                <w:lang w:val="ru-RU"/>
              </w:rPr>
              <w:t>в</w:t>
            </w:r>
            <w:r w:rsidRPr="00B2375D">
              <w:rPr>
                <w:lang w:val="ru-RU"/>
              </w:rPr>
              <w:t>а: опера и соната</w:t>
            </w:r>
            <w:r w:rsidR="007310AC">
              <w:rPr>
                <w:lang w:val="ru-RU"/>
              </w:rPr>
              <w:t xml:space="preserve"> -</w:t>
            </w:r>
            <w:r w:rsidRPr="00B2375D">
              <w:rPr>
                <w:lang w:val="ru-RU"/>
              </w:rPr>
              <w:t xml:space="preserve"> музыкальные произведения, </w:t>
            </w:r>
            <w:r w:rsidR="007310AC">
              <w:rPr>
                <w:lang w:val="ru-RU"/>
              </w:rPr>
              <w:t xml:space="preserve">а </w:t>
            </w:r>
            <w:r w:rsidRPr="00B2375D">
              <w:rPr>
                <w:lang w:val="ru-RU"/>
              </w:rPr>
              <w:t xml:space="preserve">рассказ </w:t>
            </w:r>
            <w:r w:rsidR="007C4B8F" w:rsidRPr="00B2375D">
              <w:rPr>
                <w:lang w:val="ru-RU"/>
              </w:rPr>
              <w:t>–</w:t>
            </w:r>
            <w:r w:rsidRPr="00B2375D">
              <w:rPr>
                <w:lang w:val="ru-RU"/>
              </w:rPr>
              <w:t xml:space="preserve"> </w:t>
            </w:r>
            <w:proofErr w:type="gramStart"/>
            <w:r w:rsidRPr="00B2375D">
              <w:rPr>
                <w:lang w:val="ru-RU"/>
              </w:rPr>
              <w:t>литературное</w:t>
            </w:r>
            <w:proofErr w:type="gramEnd"/>
            <w:r w:rsidR="007C4B8F" w:rsidRPr="00B2375D">
              <w:rPr>
                <w:lang w:val="ru-RU"/>
              </w:rPr>
              <w:t>.</w:t>
            </w:r>
          </w:p>
          <w:p w:rsidR="007C4B8F" w:rsidRDefault="007C4B8F" w:rsidP="00E870A7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t>По принадле</w:t>
            </w:r>
            <w:r w:rsidR="00A21E04" w:rsidRPr="00B2375D">
              <w:rPr>
                <w:lang w:val="ru-RU"/>
              </w:rPr>
              <w:t xml:space="preserve">жности к </w:t>
            </w:r>
            <w:r w:rsidR="00D338EA" w:rsidRPr="00B2375D">
              <w:rPr>
                <w:lang w:val="ru-RU"/>
              </w:rPr>
              <w:t>виду средств выразительности</w:t>
            </w:r>
            <w:r w:rsidRPr="00B2375D">
              <w:rPr>
                <w:lang w:val="ru-RU"/>
              </w:rPr>
              <w:t xml:space="preserve"> искусств: лишне</w:t>
            </w:r>
            <w:proofErr w:type="gramStart"/>
            <w:r w:rsidRPr="00B2375D">
              <w:rPr>
                <w:lang w:val="ru-RU"/>
              </w:rPr>
              <w:t>е-</w:t>
            </w:r>
            <w:proofErr w:type="gramEnd"/>
            <w:r w:rsidRPr="00B2375D">
              <w:rPr>
                <w:lang w:val="ru-RU"/>
              </w:rPr>
              <w:t xml:space="preserve"> эпитет, т.к. это литературное средство выразительности, а остальные  - музыкальные средства выразительности </w:t>
            </w:r>
          </w:p>
          <w:p w:rsidR="00C87B55" w:rsidRPr="00C87B55" w:rsidRDefault="00C87B55" w:rsidP="00C87B55">
            <w:pPr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На</w:t>
            </w:r>
            <w:r w:rsidR="007F6511">
              <w:rPr>
                <w:lang w:val="ru-RU"/>
              </w:rPr>
              <w:t xml:space="preserve"> этапе инд. труда подчеркивают лишнее</w:t>
            </w:r>
            <w:r w:rsidRPr="00C87B55">
              <w:rPr>
                <w:lang w:val="ru-RU"/>
              </w:rPr>
              <w:t xml:space="preserve"> понятие.</w:t>
            </w:r>
          </w:p>
          <w:p w:rsidR="00C87B55" w:rsidRPr="00C87B55" w:rsidRDefault="00C87B55" w:rsidP="00C87B55">
            <w:pPr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На этапе простой кооперации объединяются в группы и обсуждают:</w:t>
            </w:r>
          </w:p>
          <w:p w:rsidR="00C87B55" w:rsidRPr="00C87B55" w:rsidRDefault="00C87B55" w:rsidP="00C87B55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1задание- 1 гр.</w:t>
            </w:r>
          </w:p>
          <w:p w:rsidR="00C87B55" w:rsidRPr="00C87B55" w:rsidRDefault="00C87B55" w:rsidP="00C87B55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2 задание-2 гр.</w:t>
            </w:r>
            <w:r w:rsidRPr="00C87B55">
              <w:rPr>
                <w:lang w:val="ru-RU"/>
              </w:rPr>
              <w:tab/>
            </w:r>
          </w:p>
          <w:p w:rsidR="00C87B55" w:rsidRPr="00C87B55" w:rsidRDefault="00C87B55" w:rsidP="00C87B55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3 задание-3 гр.</w:t>
            </w:r>
          </w:p>
          <w:p w:rsidR="00C87B55" w:rsidRPr="00C87B55" w:rsidRDefault="00C87B55" w:rsidP="00C87B55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4 задание -4 гр.</w:t>
            </w:r>
          </w:p>
          <w:p w:rsidR="00C87B55" w:rsidRPr="00B2375D" w:rsidRDefault="00C87B55" w:rsidP="00C87B55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C87B55">
              <w:rPr>
                <w:lang w:val="ru-RU"/>
              </w:rPr>
              <w:t>На этапе сложной кооперации выступают представители каждой группы, аргументируя свой выбор.</w:t>
            </w:r>
          </w:p>
          <w:p w:rsidR="00771B36" w:rsidRPr="00FE2C34" w:rsidRDefault="00771B36" w:rsidP="002C3FC3">
            <w:pPr>
              <w:pStyle w:val="a4"/>
              <w:spacing w:line="240" w:lineRule="auto"/>
              <w:jc w:val="both"/>
              <w:rPr>
                <w:color w:val="C0504D" w:themeColor="accent2"/>
                <w:lang w:val="ru-RU"/>
              </w:rPr>
            </w:pPr>
          </w:p>
        </w:tc>
      </w:tr>
      <w:tr w:rsidR="007E7759" w:rsidRPr="005F72AE" w:rsidTr="00C87B55">
        <w:tc>
          <w:tcPr>
            <w:tcW w:w="589" w:type="pct"/>
          </w:tcPr>
          <w:p w:rsidR="007E7759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4411" w:type="pct"/>
            <w:gridSpan w:val="3"/>
          </w:tcPr>
          <w:p w:rsidR="007E7759" w:rsidRPr="00CD0C0F" w:rsidRDefault="007E7759" w:rsidP="00E870A7">
            <w:pPr>
              <w:spacing w:line="240" w:lineRule="auto"/>
              <w:ind w:left="360"/>
              <w:jc w:val="both"/>
              <w:rPr>
                <w:b/>
                <w:lang w:val="ru-RU"/>
              </w:rPr>
            </w:pPr>
            <w:r w:rsidRPr="00CD0C0F">
              <w:rPr>
                <w:b/>
                <w:lang w:val="ru-RU"/>
              </w:rPr>
              <w:t>Формулирование темы и цели урока</w:t>
            </w:r>
          </w:p>
        </w:tc>
      </w:tr>
      <w:tr w:rsidR="000E7EEF" w:rsidRPr="005F72AE" w:rsidTr="00C87B55">
        <w:tc>
          <w:tcPr>
            <w:tcW w:w="589" w:type="pct"/>
          </w:tcPr>
          <w:p w:rsidR="000E7EEF" w:rsidRPr="006511BC" w:rsidRDefault="000E7EEF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5B28D7" w:rsidRPr="002300A4" w:rsidRDefault="005B28D7" w:rsidP="005B28D7">
            <w:pPr>
              <w:pStyle w:val="c1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  <w:p w:rsidR="005B28D7" w:rsidRPr="00394A67" w:rsidRDefault="000B36C0" w:rsidP="005B28D7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394A67">
              <w:rPr>
                <w:rFonts w:eastAsia="Times New Roman"/>
                <w:iCs/>
                <w:color w:val="333333"/>
                <w:szCs w:val="28"/>
                <w:lang w:val="ru-RU" w:eastAsia="ru-RU" w:bidi="ar-SA"/>
              </w:rPr>
              <w:t>- Посмотрите на доску</w:t>
            </w:r>
            <w:r w:rsidR="005B28D7" w:rsidRPr="00394A67">
              <w:rPr>
                <w:rFonts w:eastAsia="Times New Roman"/>
                <w:iCs/>
                <w:color w:val="333333"/>
                <w:szCs w:val="28"/>
                <w:lang w:val="ru-RU" w:eastAsia="ru-RU" w:bidi="ar-SA"/>
              </w:rPr>
              <w:t>.        </w:t>
            </w:r>
            <w:r w:rsidRPr="00394A67">
              <w:rPr>
                <w:rFonts w:eastAsia="Times New Roman"/>
                <w:iCs/>
                <w:color w:val="333333"/>
                <w:szCs w:val="28"/>
                <w:lang w:val="ru-RU" w:eastAsia="ru-RU" w:bidi="ar-SA"/>
              </w:rPr>
              <w:t xml:space="preserve">  </w:t>
            </w:r>
            <w:proofErr w:type="gramStart"/>
            <w:r w:rsidRPr="00394A67">
              <w:rPr>
                <w:rFonts w:eastAsia="Times New Roman"/>
                <w:iCs/>
                <w:color w:val="333333"/>
                <w:szCs w:val="28"/>
                <w:lang w:val="ru-RU" w:eastAsia="ru-RU" w:bidi="ar-SA"/>
              </w:rPr>
              <w:t>( На доске</w:t>
            </w:r>
            <w:r w:rsidR="005B28D7" w:rsidRPr="00394A67">
              <w:rPr>
                <w:rFonts w:eastAsia="Times New Roman"/>
                <w:iCs/>
                <w:color w:val="333333"/>
                <w:szCs w:val="28"/>
                <w:lang w:val="ru-RU" w:eastAsia="ru-RU" w:bidi="ar-SA"/>
              </w:rPr>
              <w:t xml:space="preserve"> слова:</w:t>
            </w:r>
            <w:proofErr w:type="gramEnd"/>
            <w:r w:rsidR="005B28D7" w:rsidRPr="00394A67">
              <w:rPr>
                <w:rFonts w:eastAsia="Times New Roman"/>
                <w:color w:val="008000"/>
                <w:szCs w:val="28"/>
                <w:lang w:val="ru-RU" w:eastAsia="ru-RU" w:bidi="ar-SA"/>
              </w:rPr>
              <w:t> </w:t>
            </w:r>
            <w:proofErr w:type="gramStart"/>
            <w:r w:rsidR="005B28D7" w:rsidRPr="00394A67">
              <w:rPr>
                <w:rFonts w:eastAsia="Times New Roman"/>
                <w:color w:val="008000"/>
                <w:szCs w:val="28"/>
                <w:lang w:val="ru-RU" w:eastAsia="ru-RU" w:bidi="ar-SA"/>
              </w:rPr>
              <w:t>“Волшебник и великий музыкант”)</w:t>
            </w:r>
            <w:proofErr w:type="gramEnd"/>
          </w:p>
          <w:p w:rsidR="009451A0" w:rsidRDefault="00F22168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2300A4">
              <w:rPr>
                <w:rFonts w:eastAsia="Times New Roman"/>
                <w:color w:val="008000"/>
                <w:szCs w:val="28"/>
                <w:lang w:val="ru-RU" w:eastAsia="ru-RU" w:bidi="ar-SA"/>
              </w:rPr>
              <w:t xml:space="preserve"> </w:t>
            </w:r>
            <w:r w:rsidR="000B36C0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="009451A0">
              <w:rPr>
                <w:rFonts w:eastAsia="Times New Roman"/>
                <w:szCs w:val="28"/>
                <w:lang w:val="ru-RU" w:eastAsia="ru-RU"/>
              </w:rPr>
              <w:t xml:space="preserve"> Паустовский назвал Грига волшебником  и великим музыкантом.</w:t>
            </w:r>
          </w:p>
          <w:p w:rsidR="009451A0" w:rsidRDefault="003E29AF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Задайте вопрос - суждение</w:t>
            </w:r>
            <w:r w:rsidR="009451A0">
              <w:rPr>
                <w:rFonts w:eastAsia="Times New Roman"/>
                <w:szCs w:val="28"/>
                <w:lang w:val="ru-RU" w:eastAsia="ru-RU"/>
              </w:rPr>
              <w:t xml:space="preserve"> и сформулируйте цель урока.</w:t>
            </w:r>
          </w:p>
          <w:p w:rsidR="000B36C0" w:rsidRDefault="000B36C0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0B36C0" w:rsidRDefault="000B36C0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0B36C0" w:rsidRDefault="000B36C0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7F6511" w:rsidRDefault="007F6511" w:rsidP="009451A0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9451A0" w:rsidRPr="009451A0" w:rsidRDefault="007F6511" w:rsidP="009451A0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-</w:t>
            </w:r>
            <w:r w:rsidR="009451A0" w:rsidRPr="009451A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9451A0" w:rsidRPr="009451A0">
              <w:rPr>
                <w:rStyle w:val="c1"/>
                <w:color w:val="000000"/>
                <w:sz w:val="28"/>
                <w:szCs w:val="28"/>
              </w:rPr>
              <w:t xml:space="preserve">Какова тема произведения? </w:t>
            </w:r>
          </w:p>
          <w:p w:rsidR="000B36C0" w:rsidRDefault="000B36C0" w:rsidP="009451A0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9451A0" w:rsidRPr="009451A0" w:rsidRDefault="009451A0" w:rsidP="009451A0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451A0">
              <w:rPr>
                <w:rStyle w:val="c1"/>
                <w:color w:val="000000"/>
                <w:sz w:val="28"/>
                <w:szCs w:val="28"/>
              </w:rPr>
              <w:t xml:space="preserve">- Какова основная мысль  текста? </w:t>
            </w:r>
          </w:p>
          <w:p w:rsidR="009451A0" w:rsidRDefault="009451A0" w:rsidP="009451A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5B28D7" w:rsidRPr="005B28D7" w:rsidRDefault="005B28D7" w:rsidP="005B28D7">
            <w:pPr>
              <w:shd w:val="clear" w:color="auto" w:fill="FFFFFF"/>
              <w:spacing w:line="270" w:lineRule="atLeast"/>
              <w:rPr>
                <w:rFonts w:ascii="Calibri" w:eastAsia="Times New Roman" w:hAnsi="Calibri" w:cs="Calibri"/>
                <w:color w:val="000000"/>
                <w:sz w:val="22"/>
                <w:lang w:val="ru-RU" w:eastAsia="ru-RU" w:bidi="ar-SA"/>
              </w:rPr>
            </w:pPr>
          </w:p>
          <w:p w:rsidR="005B28D7" w:rsidRDefault="005B28D7" w:rsidP="005B28D7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9451A0" w:rsidRDefault="009451A0" w:rsidP="005B28D7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9451A0" w:rsidRDefault="009451A0" w:rsidP="005B28D7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DA068E" w:rsidRPr="009451A0" w:rsidRDefault="00F43CC6" w:rsidP="005B28D7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9451A0">
              <w:rPr>
                <w:rFonts w:eastAsia="Times New Roman"/>
                <w:szCs w:val="28"/>
                <w:lang w:val="ru-RU" w:eastAsia="ru-RU"/>
              </w:rPr>
              <w:t>Сегодня на уроке, мы завершаем работу над  произведением К. Паустовского</w:t>
            </w:r>
            <w:r w:rsidR="00D56318" w:rsidRPr="009451A0">
              <w:rPr>
                <w:rFonts w:eastAsia="Times New Roman"/>
                <w:szCs w:val="28"/>
                <w:lang w:val="ru-RU" w:eastAsia="ru-RU"/>
              </w:rPr>
              <w:t xml:space="preserve"> «Корзина с еловыми шишками»</w:t>
            </w:r>
            <w:r w:rsidR="000B36C0">
              <w:rPr>
                <w:rFonts w:eastAsia="Times New Roman"/>
                <w:szCs w:val="28"/>
                <w:lang w:val="ru-RU" w:eastAsia="ru-RU"/>
              </w:rPr>
              <w:t xml:space="preserve"> (фото</w:t>
            </w:r>
            <w:r w:rsidR="00321782">
              <w:rPr>
                <w:rFonts w:eastAsia="Times New Roman"/>
                <w:szCs w:val="28"/>
                <w:lang w:val="ru-RU" w:eastAsia="ru-RU"/>
              </w:rPr>
              <w:t xml:space="preserve"> писателя</w:t>
            </w:r>
            <w:r w:rsidR="000B36C0">
              <w:rPr>
                <w:rFonts w:eastAsia="Times New Roman"/>
                <w:szCs w:val="28"/>
                <w:lang w:val="ru-RU" w:eastAsia="ru-RU"/>
              </w:rPr>
              <w:t>)</w:t>
            </w:r>
            <w:proofErr w:type="gramStart"/>
            <w:r w:rsidRPr="009451A0">
              <w:rPr>
                <w:rFonts w:eastAsia="Times New Roman"/>
                <w:szCs w:val="28"/>
                <w:lang w:val="ru-RU" w:eastAsia="ru-RU"/>
              </w:rPr>
              <w:t xml:space="preserve"> .</w:t>
            </w:r>
            <w:proofErr w:type="gramEnd"/>
          </w:p>
          <w:p w:rsidR="003072F0" w:rsidRPr="009451A0" w:rsidRDefault="00F22168" w:rsidP="005B28D7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9451A0">
              <w:rPr>
                <w:rFonts w:eastAsia="Times New Roman"/>
                <w:szCs w:val="28"/>
                <w:lang w:val="ru-RU" w:eastAsia="ru-RU"/>
              </w:rPr>
              <w:t>Учитель музыки:</w:t>
            </w:r>
            <w:r w:rsidR="00F43CC6" w:rsidRPr="009451A0">
              <w:rPr>
                <w:rFonts w:eastAsia="Times New Roman"/>
                <w:szCs w:val="28"/>
                <w:lang w:val="ru-RU" w:eastAsia="ru-RU"/>
              </w:rPr>
              <w:t xml:space="preserve"> Но вместе с тем, мы войдем в необыкновенный мир творчества норвежского композитора Эдварда Грига</w:t>
            </w:r>
            <w:proofErr w:type="gramStart"/>
            <w:r w:rsidR="00F43CC6" w:rsidRPr="009451A0">
              <w:rPr>
                <w:rFonts w:eastAsia="Times New Roman"/>
                <w:szCs w:val="28"/>
                <w:lang w:val="ru-RU" w:eastAsia="ru-RU"/>
              </w:rPr>
              <w:t>..</w:t>
            </w:r>
            <w:r w:rsidR="00F43CC6" w:rsidRPr="009451A0">
              <w:rPr>
                <w:rFonts w:eastAsia="Times New Roman"/>
                <w:szCs w:val="28"/>
                <w:lang w:eastAsia="ru-RU"/>
              </w:rPr>
              <w:t> </w:t>
            </w:r>
            <w:proofErr w:type="gramEnd"/>
          </w:p>
          <w:p w:rsidR="004B50A3" w:rsidRPr="009451A0" w:rsidRDefault="009451A0" w:rsidP="009451A0">
            <w:pPr>
              <w:widowControl w:val="0"/>
              <w:spacing w:line="240" w:lineRule="auto"/>
              <w:rPr>
                <w:rFonts w:eastAsia="Times New Roman"/>
                <w:color w:val="FF0000"/>
                <w:szCs w:val="28"/>
                <w:lang w:val="ru-RU" w:eastAsia="ru-RU"/>
              </w:rPr>
            </w:pPr>
            <w:r w:rsidRPr="009451A0">
              <w:rPr>
                <w:rFonts w:eastAsia="Times New Roman"/>
                <w:color w:val="FF0000"/>
                <w:szCs w:val="28"/>
                <w:lang w:val="ru-RU" w:eastAsia="ru-RU"/>
              </w:rPr>
              <w:t>(</w:t>
            </w:r>
            <w:r w:rsidR="003072F0" w:rsidRPr="009451A0">
              <w:rPr>
                <w:rFonts w:eastAsia="Times New Roman"/>
                <w:color w:val="FF0000"/>
                <w:szCs w:val="28"/>
                <w:lang w:val="ru-RU" w:eastAsia="ru-RU"/>
              </w:rPr>
              <w:t>Фото</w:t>
            </w:r>
            <w:r w:rsidR="00321782">
              <w:rPr>
                <w:rFonts w:eastAsia="Times New Roman"/>
                <w:color w:val="FF0000"/>
                <w:szCs w:val="28"/>
                <w:lang w:val="ru-RU" w:eastAsia="ru-RU"/>
              </w:rPr>
              <w:t xml:space="preserve"> музыканта</w:t>
            </w:r>
            <w:r w:rsidR="003072F0" w:rsidRPr="009451A0">
              <w:rPr>
                <w:rFonts w:eastAsia="Times New Roman"/>
                <w:color w:val="FF0000"/>
                <w:szCs w:val="28"/>
                <w:lang w:val="ru-RU" w:eastAsia="ru-RU"/>
              </w:rPr>
              <w:t xml:space="preserve"> на доску</w:t>
            </w:r>
            <w:r w:rsidRPr="009451A0">
              <w:rPr>
                <w:rFonts w:eastAsia="Times New Roman"/>
                <w:color w:val="FF0000"/>
                <w:szCs w:val="28"/>
                <w:lang w:val="ru-RU" w:eastAsia="ru-RU"/>
              </w:rPr>
              <w:t>)</w:t>
            </w:r>
            <w:r w:rsidR="00321782">
              <w:rPr>
                <w:rFonts w:eastAsia="Times New Roman"/>
                <w:color w:val="FF0000"/>
                <w:szCs w:val="28"/>
                <w:lang w:val="ru-RU" w:eastAsia="ru-RU"/>
              </w:rPr>
              <w:t>.</w:t>
            </w:r>
          </w:p>
          <w:p w:rsidR="000E7EEF" w:rsidRPr="000B36C0" w:rsidRDefault="00F43CC6" w:rsidP="009451A0">
            <w:pPr>
              <w:widowControl w:val="0"/>
              <w:spacing w:line="240" w:lineRule="auto"/>
              <w:jc w:val="both"/>
              <w:rPr>
                <w:color w:val="333333"/>
                <w:szCs w:val="28"/>
                <w:lang w:val="ru-RU"/>
              </w:rPr>
            </w:pPr>
            <w:r w:rsidRPr="003072F0">
              <w:rPr>
                <w:rFonts w:ascii="Arial" w:eastAsia="Times New Roman" w:hAnsi="Arial" w:cs="Arial"/>
                <w:color w:val="FF0000"/>
                <w:sz w:val="20"/>
                <w:szCs w:val="20"/>
                <w:lang w:val="ru-RU" w:eastAsia="ru-RU"/>
              </w:rPr>
              <w:lastRenderedPageBreak/>
              <w:t>.</w:t>
            </w:r>
          </w:p>
        </w:tc>
        <w:tc>
          <w:tcPr>
            <w:tcW w:w="661" w:type="pct"/>
          </w:tcPr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F43CC6" w:rsidRDefault="00F43CC6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F43CC6" w:rsidRDefault="00F43CC6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CD0C0F" w:rsidRDefault="00CD0C0F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 б.</w:t>
            </w:r>
          </w:p>
        </w:tc>
        <w:tc>
          <w:tcPr>
            <w:tcW w:w="2018" w:type="pct"/>
          </w:tcPr>
          <w:p w:rsidR="004B50A3" w:rsidRDefault="004B50A3" w:rsidP="00E870A7">
            <w:pPr>
              <w:spacing w:line="240" w:lineRule="auto"/>
              <w:ind w:left="360"/>
              <w:jc w:val="both"/>
              <w:rPr>
                <w:lang w:val="ru-RU"/>
              </w:rPr>
            </w:pPr>
          </w:p>
          <w:p w:rsidR="004B50A3" w:rsidRDefault="004B50A3" w:rsidP="00E870A7">
            <w:pPr>
              <w:spacing w:line="240" w:lineRule="auto"/>
              <w:ind w:left="360"/>
              <w:jc w:val="both"/>
              <w:rPr>
                <w:lang w:val="ru-RU"/>
              </w:rPr>
            </w:pPr>
          </w:p>
          <w:p w:rsidR="000B36C0" w:rsidRDefault="000B36C0" w:rsidP="00D65F69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0B36C0" w:rsidRDefault="000B36C0" w:rsidP="00D65F69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0B36C0" w:rsidRDefault="000B36C0" w:rsidP="00D65F69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4B50A3" w:rsidRPr="00D65F69" w:rsidRDefault="00D65F69" w:rsidP="00D65F69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773C8D">
              <w:rPr>
                <w:rFonts w:eastAsia="Times New Roman"/>
                <w:szCs w:val="28"/>
                <w:lang w:val="ru-RU" w:eastAsia="ru-RU"/>
              </w:rPr>
              <w:t>Наша цель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773C8D">
              <w:rPr>
                <w:rFonts w:eastAsia="Times New Roman"/>
                <w:szCs w:val="28"/>
                <w:lang w:val="ru-RU" w:eastAsia="ru-RU"/>
              </w:rPr>
              <w:t>-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Pr="00773C8D">
              <w:rPr>
                <w:rFonts w:eastAsia="Times New Roman"/>
                <w:szCs w:val="28"/>
                <w:lang w:val="ru-RU" w:eastAsia="ru-RU"/>
              </w:rPr>
              <w:t>выяснить</w:t>
            </w:r>
            <w:r>
              <w:rPr>
                <w:rFonts w:eastAsia="Times New Roman"/>
                <w:szCs w:val="28"/>
                <w:lang w:val="ru-RU" w:eastAsia="ru-RU"/>
              </w:rPr>
              <w:t>,</w:t>
            </w:r>
          </w:p>
          <w:p w:rsidR="004B50A3" w:rsidRDefault="004B50A3" w:rsidP="004B50A3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Почему Паустовский назвал Грига волшебником  и великим музыкантом?</w:t>
            </w:r>
          </w:p>
          <w:p w:rsidR="004B50A3" w:rsidRDefault="00D65F69" w:rsidP="00B57DD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 xml:space="preserve">Какие средства изобразительности использовали </w:t>
            </w:r>
            <w:r w:rsidR="007E7759">
              <w:rPr>
                <w:rFonts w:eastAsia="Times New Roman"/>
                <w:szCs w:val="28"/>
                <w:lang w:val="ru-RU" w:eastAsia="ru-RU"/>
              </w:rPr>
              <w:t>писатель и музыкант в своих произведениях</w:t>
            </w:r>
            <w:r w:rsidR="00DA068E">
              <w:rPr>
                <w:rFonts w:eastAsia="Times New Roman"/>
                <w:szCs w:val="28"/>
                <w:lang w:val="ru-RU" w:eastAsia="ru-RU"/>
              </w:rPr>
              <w:t>?</w:t>
            </w:r>
          </w:p>
          <w:p w:rsidR="007F6511" w:rsidRDefault="007F6511" w:rsidP="00B57DD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9451A0" w:rsidRPr="009451A0" w:rsidRDefault="009451A0" w:rsidP="009451A0">
            <w:pPr>
              <w:widowControl w:val="0"/>
              <w:spacing w:line="240" w:lineRule="auto"/>
              <w:jc w:val="both"/>
              <w:rPr>
                <w:rStyle w:val="c1"/>
                <w:color w:val="000000"/>
                <w:szCs w:val="28"/>
                <w:lang w:val="ru-RU"/>
              </w:rPr>
            </w:pPr>
            <w:r w:rsidRPr="009451A0">
              <w:rPr>
                <w:rStyle w:val="c1"/>
                <w:color w:val="000000"/>
                <w:szCs w:val="28"/>
                <w:lang w:val="ru-RU"/>
              </w:rPr>
              <w:t>О музыке Грига; о т</w:t>
            </w:r>
            <w:r>
              <w:rPr>
                <w:rStyle w:val="c1"/>
                <w:color w:val="000000"/>
                <w:szCs w:val="28"/>
                <w:lang w:val="ru-RU"/>
              </w:rPr>
              <w:t>ом, каким был Григ и его музыка</w:t>
            </w:r>
          </w:p>
          <w:p w:rsidR="009451A0" w:rsidRPr="009451A0" w:rsidRDefault="009451A0" w:rsidP="009451A0">
            <w:pPr>
              <w:pStyle w:val="c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451A0">
              <w:rPr>
                <w:rStyle w:val="c1"/>
                <w:color w:val="000000"/>
                <w:sz w:val="28"/>
                <w:szCs w:val="28"/>
              </w:rPr>
              <w:t>Музыка Грига открывала прекрасное, чем должен жить человек; о красоте мира и человека; о том, как прекра</w:t>
            </w:r>
            <w:r>
              <w:rPr>
                <w:rStyle w:val="c1"/>
                <w:color w:val="000000"/>
                <w:sz w:val="28"/>
                <w:szCs w:val="28"/>
              </w:rPr>
              <w:t>сно искусство, отражающее жизнь</w:t>
            </w:r>
            <w:r w:rsidRPr="009451A0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9451A0" w:rsidRPr="009451A0" w:rsidRDefault="009451A0" w:rsidP="009451A0">
            <w:pPr>
              <w:widowControl w:val="0"/>
              <w:spacing w:line="240" w:lineRule="auto"/>
              <w:jc w:val="both"/>
              <w:rPr>
                <w:rStyle w:val="c1"/>
                <w:color w:val="000000"/>
                <w:szCs w:val="28"/>
                <w:lang w:val="ru-RU"/>
              </w:rPr>
            </w:pPr>
          </w:p>
          <w:p w:rsidR="009451A0" w:rsidRDefault="009451A0" w:rsidP="00B57DD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7310AC" w:rsidRPr="00B57DD0" w:rsidRDefault="007310AC" w:rsidP="00B57DD0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3D129D" w:rsidRPr="005F72AE" w:rsidTr="00C87B55">
        <w:tc>
          <w:tcPr>
            <w:tcW w:w="589" w:type="pct"/>
          </w:tcPr>
          <w:p w:rsidR="003D129D" w:rsidRDefault="00E268EA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4411" w:type="pct"/>
            <w:gridSpan w:val="3"/>
          </w:tcPr>
          <w:p w:rsidR="003D129D" w:rsidRPr="003D129D" w:rsidRDefault="003D129D" w:rsidP="00C4235D">
            <w:pPr>
              <w:spacing w:line="240" w:lineRule="auto"/>
              <w:ind w:left="360"/>
              <w:jc w:val="both"/>
              <w:rPr>
                <w:b/>
                <w:lang w:val="ru-RU"/>
              </w:rPr>
            </w:pPr>
            <w:r w:rsidRPr="00F022F6">
              <w:rPr>
                <w:b/>
                <w:color w:val="000000"/>
                <w:szCs w:val="28"/>
                <w:lang w:val="ru-RU"/>
              </w:rPr>
              <w:t>Восстановление деформированного плана из составленных детьми вопросов – суждений:</w:t>
            </w:r>
          </w:p>
        </w:tc>
      </w:tr>
      <w:tr w:rsidR="00C4235D" w:rsidRPr="005F72AE" w:rsidTr="00C87B55">
        <w:tc>
          <w:tcPr>
            <w:tcW w:w="589" w:type="pct"/>
          </w:tcPr>
          <w:p w:rsidR="00C4235D" w:rsidRDefault="00C4235D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5B3E48" w:rsidRDefault="00321782" w:rsidP="005B3E48">
            <w:pPr>
              <w:pStyle w:val="c17"/>
              <w:shd w:val="clear" w:color="auto" w:fill="FFFFFF"/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(Слайд 5.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Клик по слайду  осуществляет переход на интерактивный с</w:t>
            </w:r>
            <w:r w:rsidR="003D129D">
              <w:rPr>
                <w:b/>
                <w:color w:val="000000"/>
                <w:sz w:val="28"/>
                <w:szCs w:val="28"/>
              </w:rPr>
              <w:t xml:space="preserve">ервис </w:t>
            </w:r>
            <w:r w:rsidR="005B3E48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5B3E48">
              <w:rPr>
                <w:b/>
                <w:color w:val="000000"/>
                <w:sz w:val="28"/>
                <w:szCs w:val="28"/>
              </w:rPr>
              <w:t>лернинг</w:t>
            </w:r>
            <w:proofErr w:type="spellEnd"/>
            <w:r w:rsidR="005B3E4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3E48">
              <w:rPr>
                <w:b/>
                <w:color w:val="000000"/>
                <w:sz w:val="28"/>
                <w:szCs w:val="28"/>
              </w:rPr>
              <w:t>аппс</w:t>
            </w:r>
            <w:proofErr w:type="spellEnd"/>
            <w:r w:rsidR="005B3E48">
              <w:rPr>
                <w:b/>
                <w:color w:val="000000"/>
                <w:sz w:val="28"/>
                <w:szCs w:val="28"/>
              </w:rPr>
              <w:t>)</w:t>
            </w:r>
            <w:r>
              <w:rPr>
                <w:b/>
                <w:color w:val="000000"/>
                <w:sz w:val="28"/>
                <w:szCs w:val="28"/>
              </w:rPr>
              <w:t>).</w:t>
            </w:r>
            <w:proofErr w:type="gramEnd"/>
          </w:p>
          <w:p w:rsidR="00E46CB8" w:rsidRDefault="00E46CB8" w:rsidP="005B3E48">
            <w:pPr>
              <w:pStyle w:val="c17"/>
              <w:shd w:val="clear" w:color="auto" w:fill="FFFFFF"/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Инд. труд</w:t>
            </w:r>
          </w:p>
          <w:p w:rsidR="00394A67" w:rsidRPr="00394A67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ab/>
              <w:t xml:space="preserve">Когда отец отправляет </w:t>
            </w:r>
            <w:proofErr w:type="spellStart"/>
            <w:r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5B3E48">
              <w:rPr>
                <w:color w:val="000000"/>
                <w:sz w:val="28"/>
                <w:szCs w:val="28"/>
              </w:rPr>
              <w:t xml:space="preserve"> погостить к своей сестре</w:t>
            </w:r>
            <w:r>
              <w:rPr>
                <w:color w:val="000000"/>
                <w:sz w:val="28"/>
                <w:szCs w:val="28"/>
              </w:rPr>
              <w:t xml:space="preserve"> Магде</w:t>
            </w:r>
            <w:r w:rsidRPr="005B3E48">
              <w:rPr>
                <w:color w:val="000000"/>
                <w:sz w:val="28"/>
                <w:szCs w:val="28"/>
              </w:rPr>
              <w:t>?</w:t>
            </w:r>
          </w:p>
          <w:p w:rsidR="005B3E48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B3E48" w:rsidRPr="005B3E48">
              <w:rPr>
                <w:color w:val="000000"/>
                <w:sz w:val="28"/>
                <w:szCs w:val="28"/>
              </w:rPr>
              <w:t>.</w:t>
            </w:r>
            <w:r w:rsidR="005B3E48" w:rsidRPr="005B3E48">
              <w:rPr>
                <w:color w:val="000000"/>
                <w:sz w:val="28"/>
                <w:szCs w:val="28"/>
              </w:rPr>
              <w:tab/>
              <w:t xml:space="preserve">Чем объяснить, что  Эдварда Григ захотел сделать подарок для девочки? </w:t>
            </w:r>
          </w:p>
          <w:p w:rsidR="00394A67" w:rsidRPr="005B3E48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94A67">
              <w:rPr>
                <w:color w:val="000000"/>
                <w:sz w:val="28"/>
                <w:szCs w:val="28"/>
              </w:rPr>
              <w:t>.</w:t>
            </w:r>
            <w:r w:rsidRPr="00394A67">
              <w:rPr>
                <w:color w:val="000000"/>
                <w:sz w:val="28"/>
                <w:szCs w:val="28"/>
              </w:rPr>
              <w:tab/>
              <w:t xml:space="preserve"> Почему </w:t>
            </w:r>
            <w:proofErr w:type="spellStart"/>
            <w:r w:rsidRPr="00394A67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394A67">
              <w:rPr>
                <w:color w:val="000000"/>
                <w:sz w:val="28"/>
                <w:szCs w:val="28"/>
              </w:rPr>
              <w:t xml:space="preserve"> плакала, слушая музыку Грига?</w:t>
            </w:r>
          </w:p>
          <w:p w:rsidR="00394A67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B3E48">
              <w:rPr>
                <w:color w:val="000000"/>
                <w:sz w:val="28"/>
                <w:szCs w:val="28"/>
              </w:rPr>
              <w:t>.</w:t>
            </w:r>
            <w:r w:rsidR="005B3E48">
              <w:rPr>
                <w:color w:val="000000"/>
                <w:sz w:val="28"/>
                <w:szCs w:val="28"/>
              </w:rPr>
              <w:tab/>
              <w:t xml:space="preserve">Каким   образом  композитор писал музыку для </w:t>
            </w:r>
            <w:proofErr w:type="spellStart"/>
            <w:r w:rsidR="005B3E48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="005B3E48">
              <w:rPr>
                <w:color w:val="000000"/>
                <w:sz w:val="28"/>
                <w:szCs w:val="28"/>
              </w:rPr>
              <w:t>?</w:t>
            </w:r>
            <w:r w:rsidR="005B3E48" w:rsidRPr="005B3E48">
              <w:rPr>
                <w:color w:val="000000"/>
                <w:sz w:val="28"/>
                <w:szCs w:val="28"/>
              </w:rPr>
              <w:t xml:space="preserve"> </w:t>
            </w:r>
          </w:p>
          <w:p w:rsidR="005B3E48" w:rsidRPr="005B3E48" w:rsidRDefault="005B3E48" w:rsidP="005B3E48">
            <w:pPr>
              <w:pStyle w:val="c17"/>
              <w:shd w:val="clear" w:color="auto" w:fill="FFFFFF"/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 w:rsidRPr="005B3E48">
              <w:rPr>
                <w:b/>
                <w:color w:val="000000"/>
                <w:sz w:val="28"/>
                <w:szCs w:val="28"/>
              </w:rPr>
              <w:t>Самооценка: всё правильно-2б.</w:t>
            </w:r>
          </w:p>
          <w:p w:rsidR="007A0B19" w:rsidRDefault="005B3E48" w:rsidP="00C87B55">
            <w:pPr>
              <w:pStyle w:val="c17"/>
              <w:shd w:val="clear" w:color="auto" w:fill="FFFFFF"/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 w:rsidRPr="005B3E48">
              <w:rPr>
                <w:b/>
                <w:color w:val="000000"/>
                <w:sz w:val="28"/>
                <w:szCs w:val="28"/>
              </w:rPr>
              <w:t xml:space="preserve">                       1 ошибка- 1 бал</w:t>
            </w:r>
            <w:r w:rsidR="00C87B55">
              <w:rPr>
                <w:b/>
                <w:color w:val="000000"/>
                <w:sz w:val="28"/>
                <w:szCs w:val="28"/>
              </w:rPr>
              <w:t>л</w:t>
            </w:r>
          </w:p>
          <w:p w:rsidR="00C4235D" w:rsidRDefault="007A0B19" w:rsidP="00C87B55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7A0B19">
              <w:rPr>
                <w:color w:val="000000"/>
                <w:sz w:val="28"/>
                <w:szCs w:val="28"/>
              </w:rPr>
              <w:t>Ответьте устно на вопросы в форме суждений.</w:t>
            </w:r>
            <w:r w:rsidR="005B3E48" w:rsidRPr="005B3E48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61" w:type="pct"/>
          </w:tcPr>
          <w:p w:rsidR="00C4235D" w:rsidRDefault="00394A67" w:rsidP="00051BF8">
            <w:pPr>
              <w:spacing w:line="240" w:lineRule="auto"/>
              <w:jc w:val="both"/>
              <w:rPr>
                <w:lang w:val="ru-RU"/>
              </w:rPr>
            </w:pPr>
            <w:r w:rsidRPr="00394A67">
              <w:rPr>
                <w:highlight w:val="yellow"/>
                <w:lang w:val="ru-RU"/>
              </w:rPr>
              <w:t>2б.</w:t>
            </w:r>
          </w:p>
        </w:tc>
        <w:tc>
          <w:tcPr>
            <w:tcW w:w="2018" w:type="pct"/>
          </w:tcPr>
          <w:p w:rsidR="00394A67" w:rsidRDefault="005B3E48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5B3E48">
              <w:rPr>
                <w:color w:val="000000"/>
                <w:sz w:val="28"/>
                <w:szCs w:val="28"/>
              </w:rPr>
              <w:tab/>
            </w:r>
          </w:p>
          <w:p w:rsidR="00394A67" w:rsidRPr="00394A67" w:rsidRDefault="00394A67" w:rsidP="00394A67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394A67">
              <w:rPr>
                <w:color w:val="000000"/>
                <w:sz w:val="28"/>
                <w:szCs w:val="28"/>
              </w:rPr>
              <w:t>1.</w:t>
            </w:r>
            <w:r w:rsidRPr="00394A67">
              <w:rPr>
                <w:color w:val="000000"/>
                <w:sz w:val="28"/>
                <w:szCs w:val="28"/>
              </w:rPr>
              <w:tab/>
              <w:t xml:space="preserve">Чем объяснить, что  Эдварда Григ захотел сделать подарок для девочки? </w:t>
            </w:r>
          </w:p>
          <w:p w:rsidR="00394A67" w:rsidRPr="00394A67" w:rsidRDefault="00394A67" w:rsidP="00394A67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394A67">
              <w:rPr>
                <w:color w:val="000000"/>
                <w:sz w:val="28"/>
                <w:szCs w:val="28"/>
              </w:rPr>
              <w:t>2.</w:t>
            </w:r>
            <w:r w:rsidRPr="00394A67">
              <w:rPr>
                <w:color w:val="000000"/>
                <w:sz w:val="28"/>
                <w:szCs w:val="28"/>
              </w:rPr>
              <w:tab/>
              <w:t xml:space="preserve">Каким   образом  композитор писал музыку для </w:t>
            </w:r>
            <w:proofErr w:type="spellStart"/>
            <w:r w:rsidRPr="00394A67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394A67">
              <w:rPr>
                <w:color w:val="000000"/>
                <w:sz w:val="28"/>
                <w:szCs w:val="28"/>
              </w:rPr>
              <w:t xml:space="preserve">?  </w:t>
            </w:r>
          </w:p>
          <w:p w:rsidR="00394A67" w:rsidRPr="00394A67" w:rsidRDefault="00394A67" w:rsidP="00394A67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394A67">
              <w:rPr>
                <w:color w:val="000000"/>
                <w:sz w:val="28"/>
                <w:szCs w:val="28"/>
              </w:rPr>
              <w:t>3.</w:t>
            </w:r>
            <w:r w:rsidRPr="00394A67">
              <w:rPr>
                <w:color w:val="000000"/>
                <w:sz w:val="28"/>
                <w:szCs w:val="28"/>
              </w:rPr>
              <w:tab/>
              <w:t xml:space="preserve">Когда отец отправляет </w:t>
            </w:r>
            <w:proofErr w:type="spellStart"/>
            <w:r w:rsidRPr="00394A67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394A67">
              <w:rPr>
                <w:color w:val="000000"/>
                <w:sz w:val="28"/>
                <w:szCs w:val="28"/>
              </w:rPr>
              <w:t xml:space="preserve"> погостить к своей сестре Магде?</w:t>
            </w:r>
          </w:p>
          <w:p w:rsidR="00394A67" w:rsidRDefault="00394A67" w:rsidP="00394A67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394A67">
              <w:rPr>
                <w:color w:val="000000"/>
                <w:sz w:val="28"/>
                <w:szCs w:val="28"/>
              </w:rPr>
              <w:t>4.</w:t>
            </w:r>
            <w:r w:rsidRPr="00394A67">
              <w:rPr>
                <w:color w:val="000000"/>
                <w:sz w:val="28"/>
                <w:szCs w:val="28"/>
              </w:rPr>
              <w:tab/>
              <w:t xml:space="preserve"> Почему </w:t>
            </w:r>
            <w:proofErr w:type="spellStart"/>
            <w:r w:rsidRPr="00394A67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394A67">
              <w:rPr>
                <w:color w:val="000000"/>
                <w:sz w:val="28"/>
                <w:szCs w:val="28"/>
              </w:rPr>
              <w:t xml:space="preserve"> плакала, слушая музыку Грига?</w:t>
            </w:r>
          </w:p>
          <w:p w:rsidR="00394A67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394A67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394A67" w:rsidRDefault="00394A67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5B3E48" w:rsidRPr="005B3E48" w:rsidRDefault="005B3E48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5B3E48">
              <w:rPr>
                <w:color w:val="000000"/>
                <w:sz w:val="28"/>
                <w:szCs w:val="28"/>
              </w:rPr>
              <w:t>1.</w:t>
            </w:r>
            <w:r w:rsidRPr="005B3E48">
              <w:rPr>
                <w:color w:val="000000"/>
                <w:sz w:val="28"/>
                <w:szCs w:val="28"/>
              </w:rPr>
              <w:tab/>
              <w:t>Девочка понравилась композ</w:t>
            </w:r>
            <w:r w:rsidR="00E46CB8">
              <w:rPr>
                <w:color w:val="000000"/>
                <w:sz w:val="28"/>
                <w:szCs w:val="28"/>
              </w:rPr>
              <w:t>итору своей добротой, вниманием, она напоминала ему дочь.</w:t>
            </w:r>
          </w:p>
          <w:p w:rsidR="005B3E48" w:rsidRPr="005B3E48" w:rsidRDefault="005B3E48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5B3E48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Когда </w:t>
            </w:r>
            <w:proofErr w:type="spellStart"/>
            <w:r>
              <w:rPr>
                <w:color w:val="000000"/>
                <w:sz w:val="28"/>
                <w:szCs w:val="28"/>
              </w:rPr>
              <w:t>Дагни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исполнилось 18 лет отец отправляет девушку к своей сестре, чтобы она </w:t>
            </w:r>
            <w:proofErr w:type="gramStart"/>
            <w:r>
              <w:rPr>
                <w:color w:val="000000"/>
                <w:sz w:val="28"/>
                <w:szCs w:val="28"/>
              </w:rPr>
              <w:t>посмотрела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 устроен свет, как живут люди, и немного повеселится</w:t>
            </w:r>
            <w:r w:rsidRPr="005B3E48">
              <w:rPr>
                <w:color w:val="000000"/>
                <w:sz w:val="28"/>
                <w:szCs w:val="28"/>
              </w:rPr>
              <w:tab/>
            </w:r>
          </w:p>
          <w:p w:rsidR="005B3E48" w:rsidRPr="005B3E48" w:rsidRDefault="005B3E48" w:rsidP="005B3E48">
            <w:pPr>
              <w:pStyle w:val="c17"/>
              <w:shd w:val="clear" w:color="auto" w:fill="FFFFFF"/>
              <w:spacing w:line="270" w:lineRule="atLeast"/>
              <w:rPr>
                <w:color w:val="000000"/>
                <w:sz w:val="28"/>
                <w:szCs w:val="28"/>
              </w:rPr>
            </w:pPr>
            <w:r w:rsidRPr="005B3E48">
              <w:rPr>
                <w:color w:val="000000"/>
                <w:sz w:val="28"/>
                <w:szCs w:val="28"/>
              </w:rPr>
              <w:t>3.</w:t>
            </w:r>
            <w:r w:rsidR="00E46CB8">
              <w:rPr>
                <w:color w:val="000000"/>
                <w:sz w:val="28"/>
                <w:szCs w:val="28"/>
              </w:rPr>
              <w:t xml:space="preserve"> Григ оставил в комнате только рояль, чтобы ни что не могло приглушить звуки.  Он писал и </w:t>
            </w:r>
            <w:r w:rsidR="00E46CB8">
              <w:rPr>
                <w:color w:val="000000"/>
                <w:sz w:val="28"/>
                <w:szCs w:val="28"/>
              </w:rPr>
              <w:lastRenderedPageBreak/>
              <w:t xml:space="preserve">представлял </w:t>
            </w:r>
            <w:proofErr w:type="spellStart"/>
            <w:r w:rsidR="00E46CB8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="00E46CB8">
              <w:rPr>
                <w:color w:val="000000"/>
                <w:sz w:val="28"/>
                <w:szCs w:val="28"/>
              </w:rPr>
              <w:t xml:space="preserve">. </w:t>
            </w:r>
            <w:r w:rsidRPr="005B3E48">
              <w:rPr>
                <w:color w:val="000000"/>
                <w:sz w:val="28"/>
                <w:szCs w:val="28"/>
              </w:rPr>
              <w:tab/>
            </w:r>
          </w:p>
          <w:p w:rsidR="00C4235D" w:rsidRPr="005B3E48" w:rsidRDefault="005B3E48" w:rsidP="005B3E48">
            <w:pPr>
              <w:spacing w:line="240" w:lineRule="auto"/>
              <w:ind w:left="360"/>
              <w:jc w:val="both"/>
              <w:rPr>
                <w:lang w:val="ru-RU"/>
              </w:rPr>
            </w:pPr>
            <w:r w:rsidRPr="005B3E48">
              <w:rPr>
                <w:color w:val="000000"/>
                <w:szCs w:val="28"/>
                <w:lang w:val="ru-RU"/>
              </w:rPr>
              <w:t xml:space="preserve">4. Это слёзы благодарности. Люди плачут не только от горя, но и от больших хороших чувств, кроме того, </w:t>
            </w:r>
            <w:proofErr w:type="spellStart"/>
            <w:r w:rsidRPr="005B3E48">
              <w:rPr>
                <w:color w:val="000000"/>
                <w:szCs w:val="28"/>
                <w:lang w:val="ru-RU"/>
              </w:rPr>
              <w:t>Дагни</w:t>
            </w:r>
            <w:proofErr w:type="spellEnd"/>
            <w:r w:rsidRPr="005B3E48">
              <w:rPr>
                <w:color w:val="000000"/>
                <w:szCs w:val="28"/>
                <w:lang w:val="ru-RU"/>
              </w:rPr>
              <w:t xml:space="preserve"> жаль, что композитор уме</w:t>
            </w:r>
            <w:r w:rsidR="00E46CB8">
              <w:rPr>
                <w:color w:val="000000"/>
                <w:szCs w:val="28"/>
                <w:lang w:val="ru-RU"/>
              </w:rPr>
              <w:t>р, и она не скажет ему спасибо</w:t>
            </w:r>
            <w:r w:rsidRPr="005B3E48">
              <w:rPr>
                <w:color w:val="000000"/>
                <w:szCs w:val="28"/>
                <w:lang w:val="ru-RU"/>
              </w:rPr>
              <w:t>?</w:t>
            </w:r>
          </w:p>
        </w:tc>
      </w:tr>
      <w:tr w:rsidR="000B36C0" w:rsidRPr="005F72AE" w:rsidTr="00C87B55">
        <w:tc>
          <w:tcPr>
            <w:tcW w:w="589" w:type="pct"/>
          </w:tcPr>
          <w:p w:rsidR="000B36C0" w:rsidRDefault="00E268EA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</w:t>
            </w:r>
          </w:p>
        </w:tc>
        <w:tc>
          <w:tcPr>
            <w:tcW w:w="4411" w:type="pct"/>
            <w:gridSpan w:val="3"/>
          </w:tcPr>
          <w:p w:rsidR="000B36C0" w:rsidRPr="00B57DD0" w:rsidRDefault="000B36C0" w:rsidP="00B57DD0">
            <w:pPr>
              <w:spacing w:line="240" w:lineRule="auto"/>
              <w:jc w:val="both"/>
              <w:rPr>
                <w:b/>
                <w:lang w:val="ru-RU"/>
              </w:rPr>
            </w:pPr>
            <w:r w:rsidRPr="00B57DD0">
              <w:rPr>
                <w:b/>
                <w:lang w:val="ru-RU"/>
              </w:rPr>
              <w:t>Рабо</w:t>
            </w:r>
            <w:r>
              <w:rPr>
                <w:b/>
                <w:lang w:val="ru-RU"/>
              </w:rPr>
              <w:t>та со средствами выразительности</w:t>
            </w:r>
            <w:r w:rsidRPr="00B57DD0">
              <w:rPr>
                <w:b/>
                <w:lang w:val="ru-RU"/>
              </w:rPr>
              <w:t xml:space="preserve"> в муз</w:t>
            </w:r>
            <w:r>
              <w:rPr>
                <w:b/>
                <w:lang w:val="ru-RU"/>
              </w:rPr>
              <w:t xml:space="preserve">ыке </w:t>
            </w:r>
            <w:r w:rsidRPr="00B57DD0">
              <w:rPr>
                <w:b/>
                <w:lang w:val="ru-RU"/>
              </w:rPr>
              <w:t xml:space="preserve"> и лит</w:t>
            </w:r>
            <w:r>
              <w:rPr>
                <w:b/>
                <w:lang w:val="ru-RU"/>
              </w:rPr>
              <w:t>ературе</w:t>
            </w:r>
          </w:p>
          <w:p w:rsidR="000B36C0" w:rsidRDefault="000B36C0" w:rsidP="00E870A7">
            <w:pPr>
              <w:spacing w:line="240" w:lineRule="auto"/>
              <w:ind w:left="360"/>
              <w:jc w:val="both"/>
              <w:rPr>
                <w:lang w:val="ru-RU"/>
              </w:rPr>
            </w:pPr>
          </w:p>
        </w:tc>
      </w:tr>
      <w:tr w:rsidR="000E7EEF" w:rsidRPr="005F72AE" w:rsidTr="00C87B55">
        <w:tc>
          <w:tcPr>
            <w:tcW w:w="589" w:type="pct"/>
          </w:tcPr>
          <w:p w:rsidR="000E7EEF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732" w:type="pct"/>
          </w:tcPr>
          <w:p w:rsidR="000E7EEF" w:rsidRPr="0048447F" w:rsidRDefault="009451A0" w:rsidP="00771B36">
            <w:pPr>
              <w:spacing w:line="240" w:lineRule="auto"/>
              <w:jc w:val="both"/>
              <w:rPr>
                <w:lang w:val="ru-RU"/>
              </w:rPr>
            </w:pPr>
            <w:r w:rsidRPr="00E268EA">
              <w:rPr>
                <w:b/>
                <w:bCs/>
                <w:lang w:val="ru-RU"/>
              </w:rPr>
              <w:t>Учитель музыки:</w:t>
            </w:r>
            <w:r w:rsidR="000E7EEF" w:rsidRPr="0048447F">
              <w:rPr>
                <w:bCs/>
                <w:lang w:val="ru-RU"/>
              </w:rPr>
              <w:t xml:space="preserve"> У каждого вида искусства свои выразительные</w:t>
            </w:r>
            <w:r w:rsidR="000E7EEF" w:rsidRPr="0048447F">
              <w:rPr>
                <w:lang w:val="ru-RU"/>
              </w:rPr>
              <w:t xml:space="preserve"> средства: в изобразительном </w:t>
            </w:r>
            <w:r w:rsidR="000E7EEF" w:rsidRPr="0048447F">
              <w:rPr>
                <w:bCs/>
                <w:lang w:val="ru-RU"/>
              </w:rPr>
              <w:t>искусстве</w:t>
            </w:r>
            <w:r w:rsidR="000E7EEF" w:rsidRPr="0048447F">
              <w:rPr>
                <w:lang w:val="ru-RU"/>
              </w:rPr>
              <w:t xml:space="preserve"> — цвет, линия, композиция,   в литературе — слово, в  музыке –…</w:t>
            </w:r>
          </w:p>
          <w:p w:rsidR="000E7EEF" w:rsidRPr="00BA101D" w:rsidRDefault="000E7EEF" w:rsidP="00305073">
            <w:pPr>
              <w:spacing w:line="240" w:lineRule="auto"/>
              <w:jc w:val="both"/>
              <w:rPr>
                <w:highlight w:val="green"/>
                <w:lang w:val="ru-RU"/>
              </w:rPr>
            </w:pPr>
            <w:r w:rsidRPr="00BA101D">
              <w:rPr>
                <w:highlight w:val="green"/>
                <w:lang w:val="ru-RU"/>
              </w:rPr>
              <w:t xml:space="preserve">   </w:t>
            </w:r>
          </w:p>
          <w:p w:rsidR="000E7EEF" w:rsidRPr="0048447F" w:rsidRDefault="000E7EEF" w:rsidP="00305073">
            <w:pPr>
              <w:spacing w:line="240" w:lineRule="auto"/>
              <w:jc w:val="both"/>
              <w:rPr>
                <w:lang w:val="ru-RU"/>
              </w:rPr>
            </w:pPr>
            <w:r w:rsidRPr="0048447F">
              <w:rPr>
                <w:lang w:val="ru-RU"/>
              </w:rPr>
              <w:t xml:space="preserve">Каким образом композитор </w:t>
            </w:r>
            <w:r w:rsidR="009451A0" w:rsidRPr="0048447F">
              <w:rPr>
                <w:lang w:val="ru-RU"/>
              </w:rPr>
              <w:t>изображает в музык</w:t>
            </w:r>
            <w:r w:rsidR="0048447F">
              <w:rPr>
                <w:lang w:val="ru-RU"/>
              </w:rPr>
              <w:t>е звуки природы, краски, запахи</w:t>
            </w:r>
            <w:r w:rsidRPr="0048447F">
              <w:rPr>
                <w:lang w:val="ru-RU"/>
              </w:rPr>
              <w:t>?</w:t>
            </w:r>
          </w:p>
          <w:p w:rsidR="009451A0" w:rsidRPr="0048447F" w:rsidRDefault="009451A0" w:rsidP="00305073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Pr="0048447F" w:rsidRDefault="00B57DD0" w:rsidP="00305073">
            <w:pPr>
              <w:spacing w:line="240" w:lineRule="auto"/>
              <w:jc w:val="both"/>
              <w:rPr>
                <w:lang w:val="ru-RU"/>
              </w:rPr>
            </w:pPr>
            <w:r w:rsidRPr="0048447F">
              <w:rPr>
                <w:lang w:val="ru-RU"/>
              </w:rPr>
              <w:t>Что считается</w:t>
            </w:r>
            <w:r w:rsidR="000E7EEF" w:rsidRPr="0048447F">
              <w:rPr>
                <w:lang w:val="ru-RU"/>
              </w:rPr>
              <w:t xml:space="preserve"> выразительными средствами музыки?</w:t>
            </w:r>
          </w:p>
          <w:p w:rsidR="000E7EEF" w:rsidRPr="0048447F" w:rsidRDefault="000E7EEF" w:rsidP="00771B36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Pr="0048447F" w:rsidRDefault="000E7EEF" w:rsidP="00771B36">
            <w:pPr>
              <w:spacing w:line="240" w:lineRule="auto"/>
              <w:jc w:val="both"/>
              <w:rPr>
                <w:lang w:val="ru-RU"/>
              </w:rPr>
            </w:pPr>
            <w:r w:rsidRPr="0048447F">
              <w:rPr>
                <w:lang w:val="ru-RU"/>
              </w:rPr>
              <w:t xml:space="preserve">В начале урока музыкальное приветствие мы исполнили на мелодию </w:t>
            </w:r>
            <w:proofErr w:type="spellStart"/>
            <w:r w:rsidRPr="0048447F">
              <w:rPr>
                <w:b/>
                <w:lang w:val="ru-RU"/>
              </w:rPr>
              <w:t>Э.Грига</w:t>
            </w:r>
            <w:proofErr w:type="spellEnd"/>
            <w:r w:rsidRPr="0048447F">
              <w:rPr>
                <w:b/>
                <w:lang w:val="ru-RU"/>
              </w:rPr>
              <w:t xml:space="preserve"> «Утро».</w:t>
            </w:r>
            <w:r w:rsidR="00321782">
              <w:rPr>
                <w:b/>
                <w:lang w:val="ru-RU"/>
              </w:rPr>
              <w:t xml:space="preserve"> Слайд 7. Клик по картинке.</w:t>
            </w:r>
          </w:p>
          <w:p w:rsidR="000E7EEF" w:rsidRPr="0048447F" w:rsidRDefault="000E7EEF" w:rsidP="00771B36">
            <w:pPr>
              <w:spacing w:line="240" w:lineRule="auto"/>
              <w:jc w:val="both"/>
              <w:rPr>
                <w:lang w:val="ru-RU"/>
              </w:rPr>
            </w:pPr>
            <w:r w:rsidRPr="0048447F">
              <w:rPr>
                <w:lang w:val="ru-RU"/>
              </w:rPr>
              <w:t>Давайте прослушаем это произведение   и определим  средства музыкальной выразительности</w:t>
            </w:r>
            <w:r w:rsidR="00B57DD0" w:rsidRPr="0048447F">
              <w:rPr>
                <w:lang w:val="ru-RU"/>
              </w:rPr>
              <w:t>,</w:t>
            </w:r>
            <w:r w:rsidRPr="0048447F">
              <w:rPr>
                <w:lang w:val="ru-RU"/>
              </w:rPr>
              <w:t xml:space="preserve"> с помощью </w:t>
            </w:r>
            <w:r w:rsidR="00B57DD0" w:rsidRPr="0048447F">
              <w:rPr>
                <w:lang w:val="ru-RU"/>
              </w:rPr>
              <w:t>которых композитор изобразил   н</w:t>
            </w:r>
            <w:r w:rsidRPr="0048447F">
              <w:rPr>
                <w:lang w:val="ru-RU"/>
              </w:rPr>
              <w:t>орвежское утро.</w:t>
            </w:r>
          </w:p>
          <w:p w:rsidR="00D32BCE" w:rsidRPr="00BA101D" w:rsidRDefault="00D32BCE" w:rsidP="00771B36">
            <w:pPr>
              <w:spacing w:line="240" w:lineRule="auto"/>
              <w:jc w:val="both"/>
              <w:rPr>
                <w:highlight w:val="green"/>
                <w:lang w:val="ru-RU"/>
              </w:rPr>
            </w:pPr>
          </w:p>
          <w:p w:rsidR="000E7EEF" w:rsidRPr="00BA101D" w:rsidRDefault="00B2375D" w:rsidP="00771B36">
            <w:pPr>
              <w:spacing w:line="240" w:lineRule="auto"/>
              <w:jc w:val="both"/>
              <w:rPr>
                <w:highlight w:val="green"/>
                <w:lang w:val="ru-RU"/>
              </w:rPr>
            </w:pPr>
            <w:r>
              <w:rPr>
                <w:lang w:val="ru-RU"/>
              </w:rPr>
              <w:t>Сейчас этап  Индивидуального труда</w:t>
            </w:r>
            <w:r w:rsidRPr="00B2375D">
              <w:rPr>
                <w:lang w:val="ru-RU"/>
              </w:rPr>
              <w:t>.</w:t>
            </w:r>
          </w:p>
          <w:p w:rsidR="000E7EEF" w:rsidRDefault="00B2375D" w:rsidP="00305073">
            <w:pPr>
              <w:spacing w:line="240" w:lineRule="auto"/>
              <w:jc w:val="both"/>
              <w:rPr>
                <w:b/>
                <w:lang w:val="ru-RU"/>
              </w:rPr>
            </w:pPr>
            <w:r w:rsidRPr="00B2375D">
              <w:rPr>
                <w:lang w:val="ru-RU"/>
              </w:rPr>
              <w:lastRenderedPageBreak/>
              <w:t xml:space="preserve"> </w:t>
            </w:r>
            <w:r w:rsidRPr="00B2375D">
              <w:rPr>
                <w:b/>
                <w:lang w:val="ru-RU"/>
              </w:rPr>
              <w:t>Дополните</w:t>
            </w:r>
            <w:r w:rsidR="00B57DD0" w:rsidRPr="00B2375D">
              <w:rPr>
                <w:b/>
                <w:lang w:val="ru-RU"/>
              </w:rPr>
              <w:t xml:space="preserve"> логические цепочки</w:t>
            </w:r>
            <w:r w:rsidR="00DC7831" w:rsidRPr="00B2375D">
              <w:rPr>
                <w:b/>
                <w:lang w:val="ru-RU"/>
              </w:rPr>
              <w:t xml:space="preserve">   понятиями, используя карточку-опору</w:t>
            </w:r>
            <w:r w:rsidR="00A142EF" w:rsidRPr="00B2375D">
              <w:rPr>
                <w:b/>
                <w:lang w:val="ru-RU"/>
              </w:rPr>
              <w:t xml:space="preserve"> </w:t>
            </w:r>
            <w:r w:rsidR="00AF51BE" w:rsidRPr="00B2375D">
              <w:rPr>
                <w:b/>
                <w:lang w:val="ru-RU"/>
              </w:rPr>
              <w:t>(</w:t>
            </w:r>
            <w:r w:rsidR="00AF51BE" w:rsidRPr="00B2375D">
              <w:rPr>
                <w:b/>
                <w:color w:val="FF0000"/>
                <w:lang w:val="ru-RU"/>
              </w:rPr>
              <w:t>приложение</w:t>
            </w:r>
            <w:r w:rsidR="00AF51BE" w:rsidRPr="00B2375D">
              <w:rPr>
                <w:b/>
                <w:lang w:val="ru-RU"/>
              </w:rPr>
              <w:t>)</w:t>
            </w:r>
            <w:r w:rsidR="00DC7831" w:rsidRPr="00B2375D">
              <w:rPr>
                <w:b/>
                <w:lang w:val="ru-RU"/>
              </w:rPr>
              <w:t>.</w:t>
            </w:r>
            <w:r w:rsidR="000B36C0">
              <w:rPr>
                <w:b/>
                <w:lang w:val="ru-RU"/>
              </w:rPr>
              <w:t xml:space="preserve"> </w:t>
            </w:r>
          </w:p>
          <w:p w:rsidR="000B36C0" w:rsidRPr="00B2375D" w:rsidRDefault="000B36C0" w:rsidP="00305073">
            <w:pPr>
              <w:spacing w:line="240" w:lineRule="auto"/>
              <w:jc w:val="both"/>
              <w:rPr>
                <w:b/>
                <w:color w:val="FF0000"/>
                <w:lang w:val="ru-RU"/>
              </w:rPr>
            </w:pPr>
            <w:r>
              <w:rPr>
                <w:b/>
                <w:lang w:val="ru-RU"/>
              </w:rPr>
              <w:t>На слайде</w:t>
            </w:r>
            <w:r w:rsidR="00321782">
              <w:rPr>
                <w:b/>
                <w:lang w:val="ru-RU"/>
              </w:rPr>
              <w:t xml:space="preserve"> 8  клик по фигуре.</w:t>
            </w:r>
          </w:p>
          <w:p w:rsidR="00DC7831" w:rsidRDefault="00AE3D77" w:rsidP="0030507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лад- </w:t>
            </w:r>
            <w:r w:rsidR="00DC7831">
              <w:rPr>
                <w:lang w:val="ru-RU"/>
              </w:rPr>
              <w:t xml:space="preserve">… </w:t>
            </w:r>
            <w:r>
              <w:rPr>
                <w:lang w:val="ru-RU"/>
              </w:rPr>
              <w:t xml:space="preserve">? </w:t>
            </w:r>
          </w:p>
          <w:p w:rsidR="00DC7831" w:rsidRDefault="00DC7831" w:rsidP="0030507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…- …крещендо</w:t>
            </w:r>
          </w:p>
          <w:p w:rsidR="00AE3D77" w:rsidRDefault="00DC7831" w:rsidP="0030507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темп - ….</w:t>
            </w:r>
          </w:p>
          <w:p w:rsidR="00DC7831" w:rsidRDefault="00DC7831" w:rsidP="00305073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ритм --….</w:t>
            </w:r>
          </w:p>
          <w:p w:rsidR="000E7EEF" w:rsidRDefault="000E7EEF" w:rsidP="00771B36">
            <w:pPr>
              <w:spacing w:line="240" w:lineRule="auto"/>
              <w:jc w:val="both"/>
              <w:rPr>
                <w:b/>
                <w:lang w:val="ru-RU"/>
              </w:rPr>
            </w:pPr>
          </w:p>
          <w:p w:rsidR="00B57DD0" w:rsidRDefault="00AF51BE" w:rsidP="00771B36">
            <w:pPr>
              <w:spacing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Взаимопроверка (по слайду) и </w:t>
            </w:r>
            <w:proofErr w:type="spellStart"/>
            <w:r>
              <w:rPr>
                <w:b/>
                <w:lang w:val="ru-RU"/>
              </w:rPr>
              <w:t>в</w:t>
            </w:r>
            <w:r w:rsidR="00B57DD0">
              <w:rPr>
                <w:b/>
                <w:lang w:val="ru-RU"/>
              </w:rPr>
              <w:t>заимооценка</w:t>
            </w:r>
            <w:proofErr w:type="spellEnd"/>
            <w:r w:rsidR="00B57DD0">
              <w:rPr>
                <w:b/>
                <w:lang w:val="ru-RU"/>
              </w:rPr>
              <w:t xml:space="preserve">: </w:t>
            </w:r>
          </w:p>
          <w:p w:rsidR="00B57DD0" w:rsidRPr="00AF51BE" w:rsidRDefault="00B57DD0" w:rsidP="00771B36">
            <w:pPr>
              <w:spacing w:line="240" w:lineRule="auto"/>
              <w:jc w:val="both"/>
              <w:rPr>
                <w:lang w:val="ru-RU"/>
              </w:rPr>
            </w:pPr>
            <w:r w:rsidRPr="00AF51BE">
              <w:rPr>
                <w:lang w:val="ru-RU"/>
              </w:rPr>
              <w:t>За каждое понятие – 1 балл</w:t>
            </w:r>
            <w:r w:rsidR="00AF51BE" w:rsidRPr="00AF51BE">
              <w:rPr>
                <w:lang w:val="ru-RU"/>
              </w:rPr>
              <w:t>.</w:t>
            </w:r>
          </w:p>
          <w:p w:rsidR="000E7EEF" w:rsidRPr="00AF51BE" w:rsidRDefault="00AF51BE" w:rsidP="00771B36">
            <w:pPr>
              <w:spacing w:line="240" w:lineRule="auto"/>
              <w:jc w:val="both"/>
              <w:rPr>
                <w:lang w:val="ru-RU"/>
              </w:rPr>
            </w:pPr>
            <w:r w:rsidRPr="00AF51BE">
              <w:rPr>
                <w:lang w:val="ru-RU"/>
              </w:rPr>
              <w:t>Все верно  - 4 балла</w:t>
            </w:r>
          </w:p>
          <w:p w:rsidR="000E7EEF" w:rsidRDefault="000E7EEF" w:rsidP="00F43CC6">
            <w:pPr>
              <w:widowControl w:val="0"/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661" w:type="pct"/>
          </w:tcPr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A142EF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5мин</w:t>
            </w:r>
          </w:p>
          <w:p w:rsidR="000E7EEF" w:rsidRDefault="00B57DD0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 б.</w:t>
            </w:r>
          </w:p>
          <w:p w:rsidR="00B57DD0" w:rsidRDefault="00B57DD0" w:rsidP="00051BF8">
            <w:pPr>
              <w:spacing w:line="240" w:lineRule="auto"/>
              <w:jc w:val="both"/>
              <w:rPr>
                <w:lang w:val="ru-RU"/>
              </w:rPr>
            </w:pPr>
            <w:r w:rsidRPr="00B57DD0">
              <w:rPr>
                <w:highlight w:val="yellow"/>
                <w:lang w:val="ru-RU"/>
              </w:rPr>
              <w:t>Мах. 4б</w:t>
            </w: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Pr="00AF60B8" w:rsidRDefault="000E7EEF" w:rsidP="00AF60B8">
            <w:pPr>
              <w:spacing w:line="240" w:lineRule="auto"/>
              <w:jc w:val="both"/>
              <w:rPr>
                <w:lang w:val="ru-RU"/>
              </w:rPr>
            </w:pPr>
            <w:r w:rsidRPr="00AF60B8">
              <w:rPr>
                <w:lang w:val="ru-RU"/>
              </w:rPr>
              <w:t>Звуки</w:t>
            </w:r>
          </w:p>
          <w:p w:rsidR="000E7EEF" w:rsidRPr="00AF60B8" w:rsidRDefault="000E7EEF" w:rsidP="00AF60B8">
            <w:pPr>
              <w:spacing w:line="240" w:lineRule="auto"/>
              <w:jc w:val="both"/>
              <w:rPr>
                <w:lang w:val="ru-RU"/>
              </w:rPr>
            </w:pPr>
          </w:p>
          <w:p w:rsidR="000E7EEF" w:rsidRPr="00AF60B8" w:rsidRDefault="009451A0" w:rsidP="00AF60B8">
            <w:pPr>
              <w:spacing w:line="240" w:lineRule="auto"/>
              <w:jc w:val="both"/>
              <w:rPr>
                <w:lang w:val="ru-RU"/>
              </w:rPr>
            </w:pPr>
            <w:r w:rsidRPr="0048447F">
              <w:rPr>
                <w:lang w:val="ru-RU"/>
              </w:rPr>
              <w:t xml:space="preserve">Композитор изображает в музыке звуки природы, краски, запахи </w:t>
            </w:r>
            <w:r w:rsidR="000E7EEF" w:rsidRPr="00AF60B8">
              <w:rPr>
                <w:lang w:val="ru-RU"/>
              </w:rPr>
              <w:t xml:space="preserve"> помощью выразительных средств.</w:t>
            </w: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Pr="00AF60B8" w:rsidRDefault="000E7EEF" w:rsidP="00AF60B8">
            <w:pPr>
              <w:rPr>
                <w:lang w:val="ru-RU"/>
              </w:rPr>
            </w:pPr>
            <w:r w:rsidRPr="00AF60B8">
              <w:rPr>
                <w:lang w:val="ru-RU"/>
              </w:rPr>
              <w:t>Темп, динамика, мелодия, ритм…</w:t>
            </w: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AE3D77" w:rsidRDefault="00AE3D77" w:rsidP="00B57DD0">
            <w:pPr>
              <w:pStyle w:val="a4"/>
              <w:jc w:val="both"/>
              <w:rPr>
                <w:lang w:val="ru-RU"/>
              </w:rPr>
            </w:pPr>
          </w:p>
          <w:p w:rsidR="00DA068E" w:rsidRDefault="00B2375D" w:rsidP="00B57DD0">
            <w:pPr>
              <w:pStyle w:val="a4"/>
              <w:jc w:val="both"/>
              <w:rPr>
                <w:lang w:val="ru-RU"/>
              </w:rPr>
            </w:pPr>
            <w:r w:rsidRPr="00B2375D">
              <w:rPr>
                <w:lang w:val="ru-RU"/>
              </w:rPr>
              <w:lastRenderedPageBreak/>
              <w:t>Работают на листе заданий каждый</w:t>
            </w:r>
            <w:r>
              <w:rPr>
                <w:lang w:val="ru-RU"/>
              </w:rPr>
              <w:t>.</w:t>
            </w:r>
          </w:p>
          <w:p w:rsidR="007A0B19" w:rsidRDefault="007A0B19" w:rsidP="00DC7831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DC7831">
            <w:pPr>
              <w:spacing w:line="240" w:lineRule="auto"/>
              <w:jc w:val="both"/>
              <w:rPr>
                <w:lang w:val="ru-RU"/>
              </w:rPr>
            </w:pPr>
          </w:p>
          <w:p w:rsidR="00DC7831" w:rsidRDefault="00DC7831" w:rsidP="00DC783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выразительности</w:t>
            </w:r>
            <w:r>
              <w:rPr>
                <w:lang w:val="ru-RU"/>
              </w:rPr>
              <w:t xml:space="preserve"> - лад-</w:t>
            </w:r>
            <w:r w:rsidRPr="00DC7831">
              <w:rPr>
                <w:i/>
                <w:lang w:val="ru-RU"/>
              </w:rPr>
              <w:t>мажор</w:t>
            </w:r>
            <w:r>
              <w:rPr>
                <w:lang w:val="ru-RU"/>
              </w:rPr>
              <w:t>.</w:t>
            </w:r>
          </w:p>
          <w:p w:rsidR="00DC7831" w:rsidRDefault="00DC7831" w:rsidP="00DC783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динамика – крещендо.</w:t>
            </w:r>
          </w:p>
          <w:p w:rsidR="00DC7831" w:rsidRDefault="00DC7831" w:rsidP="00DC783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Средство</w:t>
            </w:r>
            <w:r w:rsidRPr="00B57DD0">
              <w:rPr>
                <w:lang w:val="ru-RU"/>
              </w:rPr>
              <w:t xml:space="preserve"> музыкальной выразительност</w:t>
            </w:r>
            <w:proofErr w:type="gramStart"/>
            <w:r w:rsidRPr="00B57DD0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темп - </w:t>
            </w:r>
            <w:r w:rsidRPr="00DC7831">
              <w:rPr>
                <w:i/>
                <w:lang w:val="ru-RU"/>
              </w:rPr>
              <w:t>сдержанный</w:t>
            </w:r>
          </w:p>
          <w:p w:rsidR="00DC7831" w:rsidRDefault="00DC7831" w:rsidP="00DC783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Средство</w:t>
            </w:r>
            <w:r w:rsidRPr="00B57DD0">
              <w:rPr>
                <w:lang w:val="ru-RU"/>
              </w:rPr>
              <w:t xml:space="preserve"> музыкальной выразительности</w:t>
            </w:r>
            <w:r w:rsidR="00A142EF">
              <w:rPr>
                <w:lang w:val="ru-RU"/>
              </w:rPr>
              <w:t xml:space="preserve"> - ритм - </w:t>
            </w:r>
            <w:r w:rsidR="00A142EF" w:rsidRPr="00A142EF">
              <w:rPr>
                <w:i/>
                <w:lang w:val="ru-RU"/>
              </w:rPr>
              <w:t>ровный</w:t>
            </w:r>
          </w:p>
          <w:p w:rsidR="00B57DD0" w:rsidRPr="00B57DD0" w:rsidRDefault="00B57DD0" w:rsidP="00B57DD0">
            <w:pPr>
              <w:pStyle w:val="a4"/>
              <w:jc w:val="both"/>
              <w:rPr>
                <w:lang w:val="ru-RU"/>
              </w:rPr>
            </w:pPr>
            <w:r w:rsidRPr="00B57DD0">
              <w:rPr>
                <w:lang w:val="ru-RU"/>
              </w:rPr>
              <w:t xml:space="preserve"> </w:t>
            </w:r>
          </w:p>
          <w:p w:rsidR="000E7EEF" w:rsidRDefault="000E7EEF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</w:p>
          <w:p w:rsidR="000E7EEF" w:rsidRPr="00305073" w:rsidRDefault="000E7EEF" w:rsidP="002C3FC3">
            <w:pPr>
              <w:pStyle w:val="a4"/>
              <w:spacing w:line="240" w:lineRule="auto"/>
              <w:jc w:val="both"/>
              <w:rPr>
                <w:b/>
                <w:lang w:val="ru-RU"/>
              </w:rPr>
            </w:pPr>
          </w:p>
        </w:tc>
      </w:tr>
      <w:tr w:rsidR="000B36C0" w:rsidRPr="005F72AE" w:rsidTr="00C87B55">
        <w:tc>
          <w:tcPr>
            <w:tcW w:w="589" w:type="pct"/>
          </w:tcPr>
          <w:p w:rsidR="000B36C0" w:rsidRPr="006511BC" w:rsidRDefault="00E268EA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5.2</w:t>
            </w:r>
            <w:r w:rsidR="000B36C0">
              <w:rPr>
                <w:lang w:val="ru-RU"/>
              </w:rPr>
              <w:t>.</w:t>
            </w:r>
          </w:p>
        </w:tc>
        <w:tc>
          <w:tcPr>
            <w:tcW w:w="4411" w:type="pct"/>
            <w:gridSpan w:val="3"/>
          </w:tcPr>
          <w:p w:rsidR="000B36C0" w:rsidRDefault="000B36C0" w:rsidP="002C3FC3">
            <w:pPr>
              <w:pStyle w:val="a4"/>
              <w:spacing w:line="240" w:lineRule="auto"/>
              <w:jc w:val="both"/>
              <w:rPr>
                <w:lang w:val="ru-RU"/>
              </w:rPr>
            </w:pPr>
            <w:r w:rsidRPr="00003BE7">
              <w:rPr>
                <w:rFonts w:eastAsia="Times New Roman"/>
                <w:b/>
                <w:szCs w:val="28"/>
                <w:lang w:val="ru-RU" w:eastAsia="ru-RU"/>
              </w:rPr>
              <w:t xml:space="preserve">Работа над средствами художественной выразительности. </w:t>
            </w:r>
          </w:p>
        </w:tc>
      </w:tr>
      <w:tr w:rsidR="00AE3D77" w:rsidRPr="005F72AE" w:rsidTr="00C87B55">
        <w:tc>
          <w:tcPr>
            <w:tcW w:w="589" w:type="pct"/>
          </w:tcPr>
          <w:p w:rsidR="00AE3D77" w:rsidRPr="006511BC" w:rsidRDefault="00AE3D77" w:rsidP="005B28D7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F43CC6" w:rsidRDefault="00F43CC6" w:rsidP="00F43CC6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А как у Паустовского</w:t>
            </w:r>
            <w:r w:rsidR="000B1077">
              <w:rPr>
                <w:rFonts w:eastAsia="Times New Roman"/>
                <w:szCs w:val="28"/>
                <w:lang w:val="ru-RU" w:eastAsia="ru-RU"/>
              </w:rPr>
              <w:t>?</w:t>
            </w:r>
            <w:r>
              <w:rPr>
                <w:rFonts w:eastAsia="Times New Roman"/>
                <w:szCs w:val="28"/>
                <w:lang w:val="ru-RU" w:eastAsia="ru-RU"/>
              </w:rPr>
              <w:t>….</w:t>
            </w:r>
          </w:p>
          <w:p w:rsidR="0048447F" w:rsidRPr="0048447F" w:rsidRDefault="008302C3" w:rsidP="00F43CC6">
            <w:pPr>
              <w:widowControl w:val="0"/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48447F" w:rsidRPr="0048447F">
              <w:rPr>
                <w:rFonts w:eastAsia="Times New Roman"/>
                <w:szCs w:val="28"/>
                <w:lang w:val="ru-RU" w:eastAsia="ru-RU"/>
              </w:rPr>
              <w:t>Каким образом автор описывает эхо?</w:t>
            </w:r>
          </w:p>
          <w:p w:rsidR="008302C3" w:rsidRPr="0048447F" w:rsidRDefault="0048447F" w:rsidP="00F43CC6">
            <w:pPr>
              <w:widowControl w:val="0"/>
              <w:spacing w:line="240" w:lineRule="auto"/>
              <w:jc w:val="both"/>
              <w:rPr>
                <w:szCs w:val="28"/>
                <w:lang w:val="ru-RU"/>
              </w:rPr>
            </w:pPr>
            <w:r w:rsidRPr="0048447F">
              <w:rPr>
                <w:rFonts w:eastAsia="Times New Roman"/>
                <w:szCs w:val="28"/>
                <w:lang w:val="ru-RU" w:eastAsia="ru-RU"/>
              </w:rPr>
              <w:t xml:space="preserve"> Найдите этот отрывок в тексте.</w:t>
            </w:r>
            <w:r w:rsidR="008302C3" w:rsidRPr="0048447F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="00E57A9A" w:rsidRPr="0048447F">
              <w:rPr>
                <w:szCs w:val="28"/>
                <w:lang w:val="ru-RU"/>
              </w:rPr>
              <w:t xml:space="preserve"> </w:t>
            </w:r>
          </w:p>
          <w:p w:rsidR="008302C3" w:rsidRPr="00321782" w:rsidRDefault="008302C3" w:rsidP="00F43CC6">
            <w:pPr>
              <w:widowControl w:val="0"/>
              <w:spacing w:line="240" w:lineRule="auto"/>
              <w:jc w:val="both"/>
              <w:rPr>
                <w:i/>
                <w:szCs w:val="28"/>
                <w:lang w:val="ru-RU"/>
              </w:rPr>
            </w:pPr>
            <w:r w:rsidRPr="0048447F">
              <w:rPr>
                <w:szCs w:val="28"/>
                <w:lang w:val="ru-RU"/>
              </w:rPr>
              <w:t xml:space="preserve">Задание на классификацию. </w:t>
            </w:r>
            <w:proofErr w:type="gramStart"/>
            <w:r w:rsidRPr="0048447F">
              <w:rPr>
                <w:szCs w:val="28"/>
                <w:lang w:val="ru-RU"/>
              </w:rPr>
              <w:t xml:space="preserve">Игра «Собери </w:t>
            </w:r>
            <w:proofErr w:type="spellStart"/>
            <w:r w:rsidRPr="0048447F">
              <w:rPr>
                <w:szCs w:val="28"/>
                <w:lang w:val="ru-RU"/>
              </w:rPr>
              <w:t>пазлы</w:t>
            </w:r>
            <w:proofErr w:type="spellEnd"/>
            <w:r w:rsidRPr="0048447F">
              <w:rPr>
                <w:szCs w:val="28"/>
                <w:lang w:val="ru-RU"/>
              </w:rPr>
              <w:t>»</w:t>
            </w:r>
            <w:r w:rsidR="00321782">
              <w:rPr>
                <w:szCs w:val="28"/>
                <w:lang w:val="ru-RU"/>
              </w:rPr>
              <w:t xml:space="preserve"> (</w:t>
            </w:r>
            <w:r w:rsidR="00321782" w:rsidRPr="00321782">
              <w:rPr>
                <w:i/>
                <w:szCs w:val="28"/>
                <w:lang w:val="ru-RU"/>
              </w:rPr>
              <w:t>Слайд 9.</w:t>
            </w:r>
            <w:proofErr w:type="gramEnd"/>
            <w:r w:rsidR="00321782" w:rsidRPr="00321782">
              <w:rPr>
                <w:i/>
                <w:szCs w:val="28"/>
                <w:lang w:val="ru-RU"/>
              </w:rPr>
              <w:t xml:space="preserve"> </w:t>
            </w:r>
            <w:proofErr w:type="gramStart"/>
            <w:r w:rsidR="00321782" w:rsidRPr="00321782">
              <w:rPr>
                <w:i/>
                <w:szCs w:val="28"/>
                <w:lang w:val="ru-RU"/>
              </w:rPr>
              <w:t>Клик по картинке осуществляет переход на  с</w:t>
            </w:r>
            <w:r w:rsidR="003D129D" w:rsidRPr="00321782">
              <w:rPr>
                <w:i/>
                <w:szCs w:val="28"/>
                <w:lang w:val="ru-RU"/>
              </w:rPr>
              <w:t xml:space="preserve">ервис </w:t>
            </w:r>
            <w:r w:rsidR="007A0B19" w:rsidRPr="00321782">
              <w:rPr>
                <w:i/>
                <w:szCs w:val="28"/>
                <w:lang w:val="ru-RU"/>
              </w:rPr>
              <w:t>«</w:t>
            </w:r>
            <w:proofErr w:type="spellStart"/>
            <w:r w:rsidR="00321782" w:rsidRPr="00321782">
              <w:rPr>
                <w:i/>
                <w:szCs w:val="28"/>
                <w:lang w:val="ru-RU"/>
              </w:rPr>
              <w:t>Л</w:t>
            </w:r>
            <w:r w:rsidR="003D129D" w:rsidRPr="00321782">
              <w:rPr>
                <w:i/>
                <w:szCs w:val="28"/>
                <w:lang w:val="ru-RU"/>
              </w:rPr>
              <w:t>ернинг</w:t>
            </w:r>
            <w:proofErr w:type="spellEnd"/>
            <w:r w:rsidR="003D129D" w:rsidRPr="00321782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="003D129D" w:rsidRPr="00321782">
              <w:rPr>
                <w:i/>
                <w:szCs w:val="28"/>
                <w:lang w:val="ru-RU"/>
              </w:rPr>
              <w:t>аппс</w:t>
            </w:r>
            <w:proofErr w:type="spellEnd"/>
            <w:r w:rsidR="007A0B19" w:rsidRPr="00321782">
              <w:rPr>
                <w:i/>
                <w:szCs w:val="28"/>
                <w:lang w:val="ru-RU"/>
              </w:rPr>
              <w:t>»)</w:t>
            </w:r>
            <w:proofErr w:type="gramEnd"/>
          </w:p>
          <w:p w:rsidR="00D338EA" w:rsidRDefault="00D338EA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48447F">
              <w:rPr>
                <w:rStyle w:val="c2"/>
                <w:sz w:val="28"/>
                <w:szCs w:val="28"/>
              </w:rPr>
              <w:t>-Какие словесные образы  использует а</w:t>
            </w:r>
            <w:r w:rsidR="0048447F" w:rsidRPr="0048447F">
              <w:rPr>
                <w:rStyle w:val="c2"/>
                <w:sz w:val="28"/>
                <w:szCs w:val="28"/>
              </w:rPr>
              <w:t>втор?</w:t>
            </w: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</w:p>
          <w:p w:rsidR="00C73E48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Что такое метафора?</w:t>
            </w:r>
          </w:p>
          <w:p w:rsidR="00C73E48" w:rsidRPr="0048447F" w:rsidRDefault="00C73E48" w:rsidP="0048447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 xml:space="preserve"> Как  доказать, что словесный образ «зеленые пряди» является метафорой?</w:t>
            </w:r>
          </w:p>
          <w:p w:rsidR="00AE3D77" w:rsidRPr="00C2637F" w:rsidRDefault="00AE3D77" w:rsidP="00E57A9A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661" w:type="pct"/>
          </w:tcPr>
          <w:p w:rsidR="00CB65D1" w:rsidRDefault="00CB65D1" w:rsidP="005B28D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Фронтально</w:t>
            </w:r>
          </w:p>
          <w:p w:rsidR="00AE3D77" w:rsidRPr="006511BC" w:rsidRDefault="00D338EA" w:rsidP="005B28D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E3D77">
              <w:rPr>
                <w:lang w:val="ru-RU"/>
              </w:rPr>
              <w:t xml:space="preserve"> б</w:t>
            </w:r>
            <w:proofErr w:type="gramStart"/>
            <w:r w:rsidR="00AE3D77">
              <w:rPr>
                <w:lang w:val="ru-RU"/>
              </w:rPr>
              <w:t>.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>все правильно</w:t>
            </w:r>
          </w:p>
        </w:tc>
        <w:tc>
          <w:tcPr>
            <w:tcW w:w="2018" w:type="pct"/>
          </w:tcPr>
          <w:p w:rsidR="008302C3" w:rsidRDefault="008302C3" w:rsidP="005B28D7">
            <w:pPr>
              <w:pStyle w:val="a4"/>
              <w:spacing w:line="240" w:lineRule="auto"/>
              <w:ind w:left="1080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Читают отрывок</w:t>
            </w:r>
            <w:r w:rsidR="00AF51BE">
              <w:rPr>
                <w:rFonts w:eastAsia="Times New Roman"/>
                <w:szCs w:val="28"/>
                <w:lang w:val="ru-RU" w:eastAsia="ru-RU"/>
              </w:rPr>
              <w:t xml:space="preserve"> вслух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 на с. 47</w:t>
            </w:r>
          </w:p>
          <w:p w:rsidR="005B28D7" w:rsidRPr="0048447F" w:rsidRDefault="005B28D7" w:rsidP="005B28D7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48447F">
              <w:rPr>
                <w:rStyle w:val="c1"/>
                <w:i/>
                <w:color w:val="000000"/>
              </w:rPr>
              <w:t>Все леса хороши с их грибным воздухом и шелестом листьев, но особенно хороши горные леса около моря. В них слышен шум прибоя, с моря постоянно наносит туман, и от обилия влаги буйно разрастается мох. Он свешивается с веток зелёными прядями до самой земли.</w:t>
            </w:r>
          </w:p>
          <w:p w:rsidR="005B28D7" w:rsidRPr="0048447F" w:rsidRDefault="005B28D7" w:rsidP="005B28D7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rStyle w:val="c1"/>
                <w:i/>
                <w:color w:val="000000"/>
              </w:rPr>
            </w:pPr>
            <w:r w:rsidRPr="0048447F">
              <w:rPr>
                <w:rStyle w:val="c1"/>
                <w:i/>
                <w:color w:val="000000"/>
              </w:rPr>
              <w:t>Кроме того, в горных лесах живёт, как птица пересмешник, весёлое эхо, оно только и ждёт, чтобы подхватить любой звук и швырнуть его через скалы…</w:t>
            </w:r>
          </w:p>
          <w:p w:rsidR="0048447F" w:rsidRPr="0048447F" w:rsidRDefault="0048447F" w:rsidP="0048447F">
            <w:pPr>
              <w:pStyle w:val="c6"/>
              <w:shd w:val="clear" w:color="auto" w:fill="FFFFFF"/>
              <w:spacing w:line="270" w:lineRule="atLeast"/>
              <w:rPr>
                <w:rStyle w:val="c1"/>
                <w:color w:val="000000"/>
              </w:rPr>
            </w:pPr>
            <w:proofErr w:type="gramStart"/>
            <w:r w:rsidRPr="0048447F">
              <w:rPr>
                <w:rStyle w:val="c1"/>
                <w:color w:val="000000"/>
              </w:rPr>
              <w:t>(олицетворения - эхо подхватило, швырнуло звук, живёт и ждёт эхо.</w:t>
            </w:r>
            <w:proofErr w:type="gramEnd"/>
            <w:r w:rsidRPr="0048447F">
              <w:rPr>
                <w:rStyle w:val="c1"/>
                <w:color w:val="000000"/>
              </w:rPr>
              <w:t xml:space="preserve"> Эпитеты - весёлое эхо, грибной воздух,</w:t>
            </w:r>
            <w:proofErr w:type="gramStart"/>
            <w:r w:rsidRPr="0048447F">
              <w:rPr>
                <w:rStyle w:val="c1"/>
                <w:color w:val="000000"/>
              </w:rPr>
              <w:t xml:space="preserve"> .</w:t>
            </w:r>
            <w:proofErr w:type="gramEnd"/>
            <w:r w:rsidRPr="0048447F">
              <w:rPr>
                <w:rStyle w:val="c1"/>
                <w:color w:val="000000"/>
              </w:rPr>
              <w:t xml:space="preserve"> Метафоры - зелёные пряди, бу</w:t>
            </w:r>
            <w:r w:rsidR="003D129D">
              <w:rPr>
                <w:rStyle w:val="c1"/>
                <w:color w:val="000000"/>
              </w:rPr>
              <w:t xml:space="preserve">йно разрастается. </w:t>
            </w:r>
            <w:r w:rsidR="003D129D">
              <w:rPr>
                <w:rStyle w:val="c1"/>
                <w:color w:val="000000"/>
              </w:rPr>
              <w:lastRenderedPageBreak/>
              <w:t>Сравнени</w:t>
            </w:r>
            <w:proofErr w:type="gramStart"/>
            <w:r w:rsidR="003D129D">
              <w:rPr>
                <w:rStyle w:val="c1"/>
                <w:color w:val="000000"/>
              </w:rPr>
              <w:t>е-</w:t>
            </w:r>
            <w:proofErr w:type="gramEnd"/>
            <w:r w:rsidR="003D129D">
              <w:rPr>
                <w:rStyle w:val="c1"/>
                <w:color w:val="000000"/>
              </w:rPr>
              <w:t xml:space="preserve"> </w:t>
            </w:r>
            <w:r w:rsidRPr="0048447F">
              <w:rPr>
                <w:rStyle w:val="c1"/>
                <w:color w:val="000000"/>
              </w:rPr>
              <w:t>эхо с птицей пересмешником.)</w:t>
            </w:r>
          </w:p>
          <w:p w:rsidR="00AE3D77" w:rsidRPr="00C73E48" w:rsidRDefault="00AD57C2" w:rsidP="00C73E48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AD57C2">
              <w:rPr>
                <w:rFonts w:eastAsia="Calibri"/>
                <w:sz w:val="28"/>
                <w:szCs w:val="22"/>
                <w:lang w:eastAsia="en-US" w:bidi="en-US"/>
              </w:rPr>
              <w:t>- Поскольку метафор</w:t>
            </w:r>
            <w:proofErr w:type="gramStart"/>
            <w:r w:rsidRPr="00AD57C2">
              <w:rPr>
                <w:rFonts w:eastAsia="Calibri"/>
                <w:sz w:val="28"/>
                <w:szCs w:val="22"/>
                <w:lang w:eastAsia="en-US" w:bidi="en-US"/>
              </w:rPr>
              <w:t>а-</w:t>
            </w:r>
            <w:proofErr w:type="gramEnd"/>
            <w:r w:rsidRPr="00AD57C2">
              <w:rPr>
                <w:rFonts w:eastAsia="Calibri"/>
                <w:sz w:val="28"/>
                <w:szCs w:val="22"/>
                <w:lang w:eastAsia="en-US" w:bidi="en-US"/>
              </w:rPr>
              <w:t xml:space="preserve"> это</w:t>
            </w:r>
            <w:r w:rsidR="00B714DE">
              <w:rPr>
                <w:rFonts w:eastAsia="Calibri"/>
                <w:sz w:val="28"/>
                <w:szCs w:val="22"/>
                <w:lang w:eastAsia="en-US" w:bidi="en-US"/>
              </w:rPr>
              <w:t xml:space="preserve"> словесный</w:t>
            </w:r>
            <w:r w:rsidRPr="00AD57C2">
              <w:rPr>
                <w:rFonts w:eastAsia="Calibri"/>
                <w:sz w:val="28"/>
                <w:szCs w:val="22"/>
                <w:lang w:eastAsia="en-US" w:bidi="en-US"/>
              </w:rPr>
              <w:t xml:space="preserve"> скрытое сравнение, построенное </w:t>
            </w:r>
            <w:r w:rsidR="00B714DE">
              <w:rPr>
                <w:rFonts w:eastAsia="Calibri"/>
                <w:sz w:val="28"/>
                <w:szCs w:val="22"/>
                <w:lang w:eastAsia="en-US" w:bidi="en-US"/>
              </w:rPr>
              <w:t>на сходстве предметов, а мох  сравнивается с  зелеными  прядями, следовательно образ зеленый мох</w:t>
            </w:r>
            <w:r w:rsidR="00A55BF6">
              <w:rPr>
                <w:rFonts w:eastAsia="Calibri"/>
                <w:sz w:val="28"/>
                <w:szCs w:val="22"/>
                <w:lang w:eastAsia="en-US" w:bidi="en-US"/>
              </w:rPr>
              <w:t xml:space="preserve"> </w:t>
            </w:r>
            <w:r w:rsidRPr="00AD57C2">
              <w:rPr>
                <w:rFonts w:eastAsia="Calibri"/>
                <w:sz w:val="28"/>
                <w:szCs w:val="22"/>
                <w:lang w:eastAsia="en-US" w:bidi="en-US"/>
              </w:rPr>
              <w:t>является метафорой</w:t>
            </w:r>
            <w:r w:rsidR="00A55BF6">
              <w:rPr>
                <w:rFonts w:eastAsia="Calibri"/>
                <w:sz w:val="28"/>
                <w:szCs w:val="22"/>
                <w:lang w:eastAsia="en-US" w:bidi="en-US"/>
              </w:rPr>
              <w:t>.</w:t>
            </w:r>
          </w:p>
          <w:p w:rsidR="00AE3D77" w:rsidRPr="00A27979" w:rsidRDefault="00AE3D77" w:rsidP="003D129D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AE3D77" w:rsidRPr="00C73E48" w:rsidTr="00C87B55">
        <w:tc>
          <w:tcPr>
            <w:tcW w:w="589" w:type="pct"/>
          </w:tcPr>
          <w:p w:rsidR="00AE3D77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5.3</w:t>
            </w:r>
          </w:p>
          <w:p w:rsidR="00AE3D77" w:rsidRPr="006511BC" w:rsidRDefault="00AE3D77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4411" w:type="pct"/>
            <w:gridSpan w:val="3"/>
          </w:tcPr>
          <w:p w:rsidR="00AE3D77" w:rsidRPr="00C73E48" w:rsidRDefault="00AE3D77" w:rsidP="00C73E4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7A0B19">
              <w:rPr>
                <w:rFonts w:eastAsia="Times New Roman"/>
                <w:b/>
                <w:szCs w:val="28"/>
                <w:lang w:val="ru-RU" w:eastAsia="ru-RU"/>
              </w:rPr>
              <w:t>Работа над средствами выразительности в музыке. Введение новых понятий</w:t>
            </w:r>
          </w:p>
        </w:tc>
      </w:tr>
      <w:tr w:rsidR="00AE3D77" w:rsidRPr="005F72AE" w:rsidTr="00C87B55">
        <w:tc>
          <w:tcPr>
            <w:tcW w:w="589" w:type="pct"/>
          </w:tcPr>
          <w:p w:rsidR="00AE3D77" w:rsidRPr="006511BC" w:rsidRDefault="00AE3D77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AE3D77" w:rsidRPr="00C87B55" w:rsidRDefault="00C87B55" w:rsidP="00EB19AC">
            <w:pPr>
              <w:shd w:val="clear" w:color="auto" w:fill="FFFFFF"/>
              <w:spacing w:line="240" w:lineRule="atLeast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-</w:t>
            </w:r>
            <w:r w:rsidR="00AE3D77" w:rsidRPr="00C87B55">
              <w:rPr>
                <w:rFonts w:eastAsia="Times New Roman"/>
                <w:szCs w:val="28"/>
                <w:lang w:val="ru-RU" w:eastAsia="ru-RU"/>
              </w:rPr>
              <w:t xml:space="preserve"> Что впервые на концерте слушала </w:t>
            </w:r>
            <w:proofErr w:type="spellStart"/>
            <w:r w:rsidR="00AE3D77" w:rsidRPr="00C87B55">
              <w:rPr>
                <w:rFonts w:eastAsia="Times New Roman"/>
                <w:szCs w:val="28"/>
                <w:lang w:val="ru-RU" w:eastAsia="ru-RU"/>
              </w:rPr>
              <w:t>Дагни</w:t>
            </w:r>
            <w:proofErr w:type="spellEnd"/>
            <w:r w:rsidR="00AE3D77" w:rsidRPr="00C87B55">
              <w:rPr>
                <w:rFonts w:eastAsia="Times New Roman"/>
                <w:szCs w:val="28"/>
                <w:lang w:val="ru-RU" w:eastAsia="ru-RU"/>
              </w:rPr>
              <w:t xml:space="preserve">? </w:t>
            </w: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7B55">
              <w:rPr>
                <w:rFonts w:eastAsia="Times New Roman"/>
                <w:szCs w:val="28"/>
                <w:lang w:val="ru-RU" w:eastAsia="ru-RU"/>
              </w:rPr>
              <w:t>Что такое симфония</w:t>
            </w:r>
            <w:r w:rsidR="007A0B19">
              <w:rPr>
                <w:rFonts w:eastAsia="Times New Roman"/>
                <w:szCs w:val="28"/>
                <w:lang w:val="ru-RU" w:eastAsia="ru-RU"/>
              </w:rPr>
              <w:t>?</w:t>
            </w:r>
          </w:p>
          <w:p w:rsidR="005E28BC" w:rsidRPr="00C87B55" w:rsidRDefault="005E28BC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7B55">
              <w:rPr>
                <w:rFonts w:eastAsia="Times New Roman"/>
                <w:szCs w:val="28"/>
                <w:lang w:val="ru-RU" w:eastAsia="ru-RU"/>
              </w:rPr>
              <w:t>Что представляет собой симфонический оркестр?</w:t>
            </w: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7B55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(СЛАЙД) </w:t>
            </w:r>
            <w:proofErr w:type="spellStart"/>
            <w:r w:rsidRPr="00C87B55">
              <w:rPr>
                <w:rFonts w:eastAsia="Times New Roman"/>
                <w:b/>
                <w:bCs/>
                <w:szCs w:val="28"/>
                <w:lang w:val="ru-RU" w:eastAsia="ru-RU"/>
              </w:rPr>
              <w:t>Симфони́ческий</w:t>
            </w:r>
            <w:proofErr w:type="spellEnd"/>
            <w:r w:rsidRPr="00C87B55">
              <w:rPr>
                <w:rFonts w:eastAsia="Times New Roman"/>
                <w:b/>
                <w:bCs/>
                <w:szCs w:val="28"/>
                <w:lang w:val="ru-RU" w:eastAsia="ru-RU"/>
              </w:rPr>
              <w:t xml:space="preserve"> </w:t>
            </w:r>
            <w:proofErr w:type="spellStart"/>
            <w:r w:rsidRPr="00C87B55">
              <w:rPr>
                <w:rFonts w:eastAsia="Times New Roman"/>
                <w:b/>
                <w:bCs/>
                <w:szCs w:val="28"/>
                <w:lang w:val="ru-RU" w:eastAsia="ru-RU"/>
              </w:rPr>
              <w:t>орке́</w:t>
            </w:r>
            <w:proofErr w:type="gramStart"/>
            <w:r w:rsidRPr="00C87B55">
              <w:rPr>
                <w:rFonts w:eastAsia="Times New Roman"/>
                <w:b/>
                <w:bCs/>
                <w:szCs w:val="28"/>
                <w:lang w:val="ru-RU" w:eastAsia="ru-RU"/>
              </w:rPr>
              <w:t>стр</w:t>
            </w:r>
            <w:proofErr w:type="spellEnd"/>
            <w:proofErr w:type="gramEnd"/>
            <w:r w:rsidRPr="00C87B55">
              <w:rPr>
                <w:rFonts w:eastAsia="Times New Roman"/>
                <w:szCs w:val="28"/>
                <w:lang w:eastAsia="ru-RU"/>
              </w:rPr>
              <w:t> </w:t>
            </w: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7A0B19" w:rsidRDefault="007A0B19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7B55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7B55">
              <w:rPr>
                <w:rFonts w:eastAsia="Times New Roman"/>
                <w:szCs w:val="28"/>
                <w:lang w:val="ru-RU" w:eastAsia="ru-RU"/>
              </w:rPr>
              <w:t xml:space="preserve">Чем объяснить, что многие композиторы сочиняли свою музыку именно для симфонического оркестра? </w:t>
            </w:r>
          </w:p>
          <w:p w:rsidR="00AE3D77" w:rsidRPr="00C87B55" w:rsidRDefault="002B22D2" w:rsidP="00944416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 xml:space="preserve">          </w:t>
            </w:r>
            <w:r w:rsidR="00AE3D77" w:rsidRPr="00C87B55">
              <w:rPr>
                <w:rFonts w:eastAsia="Times New Roman"/>
                <w:szCs w:val="28"/>
                <w:lang w:val="ru-RU" w:eastAsia="ru-RU"/>
              </w:rPr>
              <w:t>Голос музыкального инструмента в музыке называется – ТЕМБР - окраска звука. Музыкальные тембры нередко сравнивают с красками в живописи. Подобно краскам,   музыкальные тембры   передают многоликость мира, его образы и эмоциональные состояния.</w:t>
            </w:r>
          </w:p>
          <w:p w:rsidR="00AE3D77" w:rsidRPr="00C87B55" w:rsidRDefault="00AE3D77" w:rsidP="00944416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7B55">
              <w:rPr>
                <w:rFonts w:eastAsia="Times New Roman"/>
                <w:szCs w:val="28"/>
                <w:lang w:val="ru-RU" w:eastAsia="ru-RU"/>
              </w:rPr>
              <w:t xml:space="preserve"> А тембр, какого инструмента больше </w:t>
            </w:r>
            <w:r w:rsidRPr="00C87B55">
              <w:rPr>
                <w:rFonts w:eastAsia="Times New Roman"/>
                <w:szCs w:val="28"/>
                <w:lang w:val="ru-RU" w:eastAsia="ru-RU"/>
              </w:rPr>
              <w:lastRenderedPageBreak/>
              <w:t>всего любил Эдвард Григ?</w:t>
            </w:r>
          </w:p>
          <w:p w:rsidR="00AE3D77" w:rsidRPr="00BA101D" w:rsidRDefault="00AE3D77" w:rsidP="00944416">
            <w:pPr>
              <w:spacing w:line="240" w:lineRule="auto"/>
              <w:jc w:val="both"/>
              <w:rPr>
                <w:rFonts w:eastAsia="Times New Roman"/>
                <w:szCs w:val="28"/>
                <w:highlight w:val="green"/>
                <w:lang w:val="ru-RU" w:eastAsia="ru-RU"/>
              </w:rPr>
            </w:pPr>
          </w:p>
          <w:p w:rsidR="00AE3D77" w:rsidRPr="00BA101D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A101D">
              <w:rPr>
                <w:rStyle w:val="c1"/>
                <w:b/>
                <w:bCs/>
                <w:sz w:val="28"/>
                <w:szCs w:val="28"/>
              </w:rPr>
              <w:t>Работа над музыкальным произведением.      </w:t>
            </w:r>
          </w:p>
          <w:p w:rsidR="00AE3D77" w:rsidRPr="00BA101D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 w:rsidRPr="00BA101D">
              <w:rPr>
                <w:rStyle w:val="c1"/>
                <w:sz w:val="28"/>
                <w:szCs w:val="28"/>
              </w:rPr>
              <w:t xml:space="preserve">- Давайте вместе с </w:t>
            </w:r>
            <w:proofErr w:type="spellStart"/>
            <w:r w:rsidRPr="00BA101D">
              <w:rPr>
                <w:rStyle w:val="c1"/>
                <w:sz w:val="28"/>
                <w:szCs w:val="28"/>
              </w:rPr>
              <w:t>Дагни</w:t>
            </w:r>
            <w:proofErr w:type="spellEnd"/>
            <w:r w:rsidRPr="00BA101D">
              <w:rPr>
                <w:rStyle w:val="c1"/>
                <w:sz w:val="28"/>
                <w:szCs w:val="28"/>
              </w:rPr>
              <w:t xml:space="preserve"> отправимся на концерт в консерваторию и послушаем фрагмент одного из самых известных   произведений Эдварда Грига.</w:t>
            </w:r>
          </w:p>
          <w:p w:rsidR="00AE3D77" w:rsidRPr="00BA101D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 w:rsidRPr="00BA101D">
              <w:rPr>
                <w:rStyle w:val="c1"/>
                <w:sz w:val="28"/>
                <w:szCs w:val="28"/>
              </w:rPr>
              <w:t xml:space="preserve">«Концерт № 1 для фортепиано с оркестром» </w:t>
            </w:r>
          </w:p>
          <w:p w:rsidR="00AE3D77" w:rsidRPr="00D5480E" w:rsidRDefault="007A0B19" w:rsidP="005D7970">
            <w:pPr>
              <w:pStyle w:val="c7"/>
              <w:spacing w:before="0" w:beforeAutospacing="0" w:after="0" w:afterAutospacing="0" w:line="270" w:lineRule="atLeast"/>
              <w:rPr>
                <w:i/>
                <w:sz w:val="28"/>
                <w:szCs w:val="28"/>
                <w:highlight w:val="green"/>
                <w:lang w:bidi="en-US"/>
              </w:rPr>
            </w:pPr>
            <w:proofErr w:type="gramStart"/>
            <w:r w:rsidRPr="00D5480E">
              <w:rPr>
                <w:i/>
                <w:sz w:val="28"/>
                <w:szCs w:val="28"/>
              </w:rPr>
              <w:t>(</w:t>
            </w:r>
            <w:r w:rsidR="00D5480E" w:rsidRPr="00D5480E">
              <w:rPr>
                <w:i/>
                <w:sz w:val="28"/>
                <w:szCs w:val="28"/>
              </w:rPr>
              <w:t xml:space="preserve"> Слайд 10.</w:t>
            </w:r>
            <w:proofErr w:type="gramEnd"/>
            <w:r w:rsidR="00D5480E" w:rsidRPr="00D5480E">
              <w:rPr>
                <w:i/>
                <w:sz w:val="28"/>
                <w:szCs w:val="28"/>
              </w:rPr>
              <w:t xml:space="preserve"> Клик по картинке</w:t>
            </w:r>
            <w:proofErr w:type="gramStart"/>
            <w:r w:rsidR="00D5480E" w:rsidRPr="00D5480E">
              <w:rPr>
                <w:i/>
                <w:sz w:val="28"/>
                <w:szCs w:val="28"/>
              </w:rPr>
              <w:t xml:space="preserve"> .</w:t>
            </w:r>
            <w:proofErr w:type="gramEnd"/>
            <w:r w:rsidR="003072F0" w:rsidRPr="00D5480E">
              <w:rPr>
                <w:i/>
                <w:sz w:val="28"/>
                <w:szCs w:val="28"/>
              </w:rPr>
              <w:t xml:space="preserve">Звучит </w:t>
            </w:r>
            <w:r w:rsidR="00D5480E" w:rsidRPr="00D5480E">
              <w:rPr>
                <w:i/>
                <w:sz w:val="28"/>
                <w:szCs w:val="28"/>
              </w:rPr>
              <w:t>видео</w:t>
            </w:r>
            <w:r w:rsidR="003072F0" w:rsidRPr="00D5480E">
              <w:rPr>
                <w:i/>
                <w:sz w:val="28"/>
                <w:szCs w:val="28"/>
              </w:rPr>
              <w:t>фрагмент «Концерта для фортепиано с оркестром</w:t>
            </w:r>
            <w:r w:rsidRPr="00D5480E">
              <w:rPr>
                <w:i/>
                <w:sz w:val="28"/>
                <w:szCs w:val="28"/>
              </w:rPr>
              <w:t>)</w:t>
            </w:r>
          </w:p>
          <w:p w:rsidR="00AE3D77" w:rsidRPr="00D5480E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i/>
                <w:sz w:val="28"/>
                <w:szCs w:val="28"/>
              </w:rPr>
            </w:pPr>
          </w:p>
          <w:p w:rsidR="00AE3D77" w:rsidRPr="00BA101D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 w:rsidRPr="00BA101D">
              <w:rPr>
                <w:rStyle w:val="c1"/>
                <w:sz w:val="28"/>
                <w:szCs w:val="28"/>
              </w:rPr>
              <w:t>- Что вы можете сказать о характере этого музыкального произведения?  (</w:t>
            </w:r>
            <w:r w:rsidR="005E28BC">
              <w:rPr>
                <w:rStyle w:val="c1"/>
                <w:sz w:val="28"/>
                <w:szCs w:val="28"/>
              </w:rPr>
              <w:t xml:space="preserve">приложение: </w:t>
            </w:r>
            <w:r w:rsidRPr="00BA101D">
              <w:rPr>
                <w:rStyle w:val="c1"/>
                <w:sz w:val="28"/>
                <w:szCs w:val="28"/>
              </w:rPr>
              <w:t>таблица эмоц</w:t>
            </w:r>
            <w:r w:rsidR="00D5480E">
              <w:rPr>
                <w:rStyle w:val="c1"/>
                <w:sz w:val="28"/>
                <w:szCs w:val="28"/>
              </w:rPr>
              <w:t xml:space="preserve">ионального </w:t>
            </w:r>
            <w:r w:rsidRPr="00BA101D">
              <w:rPr>
                <w:rStyle w:val="c1"/>
                <w:sz w:val="28"/>
                <w:szCs w:val="28"/>
              </w:rPr>
              <w:t>настроения)</w:t>
            </w:r>
          </w:p>
          <w:p w:rsidR="00AE3D77" w:rsidRPr="00AF60B8" w:rsidRDefault="00AE3D77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 w:rsidRPr="00BA101D">
              <w:rPr>
                <w:rStyle w:val="c1"/>
                <w:sz w:val="28"/>
                <w:szCs w:val="28"/>
              </w:rPr>
              <w:t>Эдвард Григ в своем  концерте воспел мужественный народ  Норвегии и северную красоту родного края.</w:t>
            </w:r>
          </w:p>
          <w:p w:rsidR="00AE3D77" w:rsidRPr="00AF60B8" w:rsidRDefault="002B22D2" w:rsidP="005D7970">
            <w:pPr>
              <w:pStyle w:val="c7"/>
              <w:spacing w:before="0" w:beforeAutospacing="0" w:after="0" w:afterAutospacing="0" w:line="270" w:lineRule="atLeast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       - </w:t>
            </w:r>
            <w:r w:rsidR="00AE3D77" w:rsidRPr="00AF60B8">
              <w:rPr>
                <w:rStyle w:val="c1"/>
                <w:sz w:val="28"/>
                <w:szCs w:val="28"/>
              </w:rPr>
              <w:t xml:space="preserve">Какие </w:t>
            </w:r>
            <w:r w:rsidR="00AE3D77">
              <w:rPr>
                <w:rStyle w:val="c1"/>
                <w:sz w:val="28"/>
                <w:szCs w:val="28"/>
              </w:rPr>
              <w:t>виды музыкальных средств</w:t>
            </w:r>
            <w:r w:rsidR="00AE3D77" w:rsidRPr="00AF60B8">
              <w:rPr>
                <w:rStyle w:val="c1"/>
                <w:sz w:val="28"/>
                <w:szCs w:val="28"/>
              </w:rPr>
              <w:t xml:space="preserve"> выразительности здесь играли важнейшую роль?</w:t>
            </w:r>
          </w:p>
          <w:p w:rsidR="00AE3D77" w:rsidRPr="00D365D3" w:rsidRDefault="00AE3D77" w:rsidP="00944416">
            <w:pPr>
              <w:spacing w:line="240" w:lineRule="auto"/>
              <w:jc w:val="both"/>
              <w:rPr>
                <w:rFonts w:eastAsia="Times New Roman"/>
                <w:szCs w:val="28"/>
                <w:highlight w:val="yellow"/>
                <w:lang w:val="ru-RU" w:eastAsia="ru-RU"/>
              </w:rPr>
            </w:pPr>
            <w:r w:rsidRPr="00AF60B8">
              <w:rPr>
                <w:rFonts w:eastAsia="Times New Roman"/>
                <w:szCs w:val="28"/>
                <w:lang w:val="ru-RU" w:eastAsia="ru-RU"/>
              </w:rPr>
              <w:t xml:space="preserve">  </w:t>
            </w:r>
          </w:p>
        </w:tc>
        <w:tc>
          <w:tcPr>
            <w:tcW w:w="661" w:type="pct"/>
          </w:tcPr>
          <w:p w:rsidR="00AE3D77" w:rsidRDefault="00AE3D77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 б.</w:t>
            </w: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AE3D77" w:rsidRDefault="00AE3D77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2б.</w:t>
            </w: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7A0B19" w:rsidRDefault="007A0B19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2б</w:t>
            </w: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Default="005E28BC" w:rsidP="00051BF8">
            <w:pPr>
              <w:spacing w:line="240" w:lineRule="auto"/>
              <w:jc w:val="both"/>
              <w:rPr>
                <w:lang w:val="ru-RU"/>
              </w:rPr>
            </w:pPr>
          </w:p>
          <w:p w:rsidR="005E28BC" w:rsidRPr="006511BC" w:rsidRDefault="005E28BC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2б</w:t>
            </w:r>
          </w:p>
        </w:tc>
        <w:tc>
          <w:tcPr>
            <w:tcW w:w="2018" w:type="pct"/>
          </w:tcPr>
          <w:p w:rsidR="00AE3D77" w:rsidRPr="00AF60B8" w:rsidRDefault="00AE3D77" w:rsidP="00EB19AC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F60B8">
              <w:rPr>
                <w:rFonts w:eastAsia="Times New Roman"/>
                <w:szCs w:val="28"/>
                <w:lang w:val="ru-RU" w:eastAsia="ru-RU"/>
              </w:rPr>
              <w:t>Симфоническую музыку</w:t>
            </w: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F60B8">
              <w:rPr>
                <w:rFonts w:eastAsia="Times New Roman"/>
                <w:szCs w:val="28"/>
                <w:lang w:val="ru-RU" w:eastAsia="ru-RU"/>
              </w:rPr>
              <w:t>Симфони</w:t>
            </w:r>
            <w:proofErr w:type="gramStart"/>
            <w:r w:rsidRPr="00AF60B8">
              <w:rPr>
                <w:rFonts w:eastAsia="Times New Roman"/>
                <w:szCs w:val="28"/>
                <w:lang w:val="ru-RU" w:eastAsia="ru-RU"/>
              </w:rPr>
              <w:t>я-</w:t>
            </w:r>
            <w:proofErr w:type="gramEnd"/>
            <w:r w:rsidRPr="00AF60B8">
              <w:rPr>
                <w:rFonts w:eastAsia="Times New Roman"/>
                <w:szCs w:val="28"/>
                <w:lang w:val="ru-RU" w:eastAsia="ru-RU"/>
              </w:rPr>
              <w:t xml:space="preserve"> крупное музыкальное сочинение для симфонического оркестра.</w:t>
            </w: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 xml:space="preserve"> Симфонический оркестр  - </w:t>
            </w:r>
            <w:r w:rsidRPr="00AF60B8">
              <w:rPr>
                <w:rFonts w:eastAsia="Times New Roman"/>
                <w:szCs w:val="28"/>
                <w:lang w:val="ru-RU" w:eastAsia="ru-RU"/>
              </w:rPr>
              <w:t xml:space="preserve"> большой коллектив музыкантов, которые объединяются для совместного исполнения музыкальных произведений.</w:t>
            </w:r>
          </w:p>
          <w:p w:rsidR="00AE3D77" w:rsidRPr="00AF60B8" w:rsidRDefault="00AE3D77" w:rsidP="00551CB3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EB2E14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F60B8">
              <w:rPr>
                <w:rFonts w:eastAsia="Times New Roman"/>
                <w:szCs w:val="28"/>
                <w:lang w:val="ru-RU" w:eastAsia="ru-RU"/>
              </w:rPr>
              <w:t>В оркестре много инструментов и у каждого из них свой собственный уникальный голос</w:t>
            </w:r>
            <w:r>
              <w:rPr>
                <w:rFonts w:eastAsia="Times New Roman"/>
                <w:szCs w:val="28"/>
                <w:lang w:val="ru-RU" w:eastAsia="ru-RU"/>
              </w:rPr>
              <w:t>.</w:t>
            </w: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5E28BC" w:rsidRDefault="005E28BC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AF60B8">
              <w:rPr>
                <w:rFonts w:eastAsia="Times New Roman"/>
                <w:szCs w:val="28"/>
                <w:lang w:val="ru-RU" w:eastAsia="ru-RU"/>
              </w:rPr>
              <w:lastRenderedPageBreak/>
              <w:t>Фортепиано  (рояль).</w:t>
            </w:r>
          </w:p>
          <w:p w:rsidR="00AE3D77" w:rsidRPr="00AF60B8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Default="00AE3D77" w:rsidP="00D268BB">
            <w:pPr>
              <w:spacing w:line="240" w:lineRule="auto"/>
              <w:jc w:val="both"/>
              <w:rPr>
                <w:rFonts w:eastAsia="Times New Roman"/>
                <w:color w:val="548DD4" w:themeColor="text2" w:themeTint="99"/>
                <w:szCs w:val="28"/>
                <w:lang w:val="ru-RU" w:eastAsia="ru-RU"/>
              </w:rPr>
            </w:pP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4431">
              <w:rPr>
                <w:rFonts w:eastAsia="Times New Roman"/>
                <w:szCs w:val="28"/>
                <w:lang w:val="ru-RU" w:eastAsia="ru-RU"/>
              </w:rPr>
              <w:t>Концерт  смотрят или слушают</w:t>
            </w: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М</w:t>
            </w:r>
            <w:r w:rsidRPr="00C84431">
              <w:rPr>
                <w:rFonts w:eastAsia="Times New Roman"/>
                <w:szCs w:val="28"/>
                <w:lang w:val="ru-RU" w:eastAsia="ru-RU"/>
              </w:rPr>
              <w:t>ужественный, бодрый, энергичный характер</w:t>
            </w:r>
            <w:r>
              <w:rPr>
                <w:rFonts w:eastAsia="Times New Roman"/>
                <w:szCs w:val="28"/>
                <w:lang w:val="ru-RU" w:eastAsia="ru-RU"/>
              </w:rPr>
              <w:t xml:space="preserve">. </w:t>
            </w: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7E5159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AE3D77" w:rsidRPr="00C84431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7A0B19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4431">
              <w:rPr>
                <w:rFonts w:eastAsia="Times New Roman"/>
                <w:szCs w:val="28"/>
                <w:lang w:val="ru-RU" w:eastAsia="ru-RU"/>
              </w:rPr>
              <w:t xml:space="preserve"> </w:t>
            </w:r>
          </w:p>
          <w:p w:rsidR="00AE3D77" w:rsidRPr="00D365D3" w:rsidRDefault="00AE3D77" w:rsidP="00D268BB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C84431">
              <w:rPr>
                <w:rFonts w:eastAsia="Times New Roman"/>
                <w:szCs w:val="28"/>
                <w:lang w:val="ru-RU" w:eastAsia="ru-RU"/>
              </w:rPr>
              <w:t>Тембр, динамика, мелодия.</w:t>
            </w:r>
          </w:p>
          <w:p w:rsidR="00AE3D77" w:rsidRPr="00D11105" w:rsidRDefault="00AE3D77" w:rsidP="00D268BB">
            <w:pPr>
              <w:spacing w:line="240" w:lineRule="auto"/>
              <w:jc w:val="both"/>
              <w:rPr>
                <w:rFonts w:eastAsia="Times New Roman"/>
                <w:color w:val="00B050"/>
                <w:szCs w:val="28"/>
                <w:lang w:val="ru-RU" w:eastAsia="ru-RU"/>
              </w:rPr>
            </w:pPr>
          </w:p>
        </w:tc>
      </w:tr>
      <w:tr w:rsidR="00674146" w:rsidRPr="005F72AE" w:rsidTr="00C87B55">
        <w:tc>
          <w:tcPr>
            <w:tcW w:w="589" w:type="pct"/>
          </w:tcPr>
          <w:p w:rsidR="00674146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5.4</w:t>
            </w:r>
          </w:p>
        </w:tc>
        <w:tc>
          <w:tcPr>
            <w:tcW w:w="4411" w:type="pct"/>
            <w:gridSpan w:val="3"/>
          </w:tcPr>
          <w:p w:rsidR="00674146" w:rsidRPr="0004721A" w:rsidRDefault="00674146" w:rsidP="00C87B55">
            <w:pPr>
              <w:rPr>
                <w:b/>
                <w:lang w:val="ru-RU"/>
              </w:rPr>
            </w:pPr>
            <w:r w:rsidRPr="0004721A">
              <w:rPr>
                <w:b/>
                <w:lang w:val="ru-RU"/>
              </w:rPr>
              <w:t xml:space="preserve">Работа над средствами выразительности в литературе. </w:t>
            </w:r>
          </w:p>
        </w:tc>
      </w:tr>
      <w:tr w:rsidR="00AE3D77" w:rsidRPr="005F72AE" w:rsidTr="00C87B55">
        <w:tc>
          <w:tcPr>
            <w:tcW w:w="589" w:type="pct"/>
          </w:tcPr>
          <w:p w:rsidR="00AE3D77" w:rsidRPr="006511BC" w:rsidRDefault="00AE3D77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AE3D77" w:rsidRDefault="00AE3D77" w:rsidP="005D7970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D365D3" w:rsidRPr="004C3BAC" w:rsidRDefault="002B22D2" w:rsidP="00D365D3">
            <w:pPr>
              <w:shd w:val="clear" w:color="auto" w:fill="FFFFFF"/>
              <w:spacing w:after="120" w:line="240" w:lineRule="atLeast"/>
              <w:rPr>
                <w:rFonts w:eastAsia="Times New Roman"/>
                <w:i/>
                <w:iCs/>
                <w:color w:val="333333"/>
                <w:szCs w:val="28"/>
                <w:lang w:val="ru-RU" w:eastAsia="ru-RU"/>
              </w:rPr>
            </w:pPr>
            <w:r>
              <w:rPr>
                <w:rFonts w:eastAsia="Times New Roman"/>
                <w:color w:val="333333"/>
                <w:szCs w:val="28"/>
                <w:lang w:val="ru-RU" w:eastAsia="ru-RU"/>
              </w:rPr>
              <w:t xml:space="preserve">- </w:t>
            </w:r>
            <w:r w:rsidR="00D365D3" w:rsidRPr="004C3BAC">
              <w:rPr>
                <w:rFonts w:eastAsia="Times New Roman"/>
                <w:color w:val="333333"/>
                <w:szCs w:val="28"/>
                <w:lang w:val="ru-RU" w:eastAsia="ru-RU"/>
              </w:rPr>
              <w:t>Музыку не передать словами. Но в чём мастерство писателя</w:t>
            </w:r>
            <w:r w:rsidR="00D365D3" w:rsidRPr="004C3BAC">
              <w:rPr>
                <w:rFonts w:eastAsia="Times New Roman"/>
                <w:i/>
                <w:iCs/>
                <w:color w:val="333333"/>
                <w:szCs w:val="28"/>
                <w:lang w:val="ru-RU" w:eastAsia="ru-RU"/>
              </w:rPr>
              <w:t>?</w:t>
            </w:r>
          </w:p>
          <w:p w:rsidR="00D365D3" w:rsidRPr="004C3BAC" w:rsidRDefault="00D365D3" w:rsidP="00D365D3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 w:rsidRPr="004C3BAC">
              <w:rPr>
                <w:rFonts w:eastAsia="Times New Roman"/>
                <w:i/>
                <w:iCs/>
                <w:color w:val="333333"/>
                <w:szCs w:val="28"/>
                <w:lang w:val="ru-RU" w:eastAsia="ru-RU"/>
              </w:rPr>
              <w:lastRenderedPageBreak/>
              <w:t xml:space="preserve">Выборочное чтение отрывка на стр. </w:t>
            </w:r>
            <w:r w:rsidR="00256F7D">
              <w:rPr>
                <w:rFonts w:eastAsia="Times New Roman"/>
                <w:i/>
                <w:iCs/>
                <w:color w:val="333333"/>
                <w:szCs w:val="28"/>
                <w:lang w:val="ru-RU" w:eastAsia="ru-RU"/>
              </w:rPr>
              <w:t>51</w:t>
            </w:r>
          </w:p>
          <w:p w:rsidR="00D365D3" w:rsidRDefault="00256F7D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 </w:t>
            </w:r>
            <w:r w:rsidR="002B22D2">
              <w:rPr>
                <w:rFonts w:eastAsia="Times New Roman"/>
                <w:szCs w:val="28"/>
                <w:lang w:val="ru-RU" w:eastAsia="ru-RU"/>
              </w:rPr>
              <w:t xml:space="preserve">- </w:t>
            </w:r>
            <w:r w:rsidR="00AE3D77">
              <w:rPr>
                <w:rFonts w:eastAsia="Times New Roman"/>
                <w:szCs w:val="28"/>
                <w:lang w:val="ru-RU" w:eastAsia="ru-RU"/>
              </w:rPr>
              <w:t>Каким образом</w:t>
            </w:r>
            <w:r w:rsidR="00D365D3">
              <w:rPr>
                <w:rFonts w:eastAsia="Times New Roman"/>
                <w:szCs w:val="28"/>
                <w:lang w:val="ru-RU" w:eastAsia="ru-RU"/>
              </w:rPr>
              <w:t xml:space="preserve"> автор передает игру на рояле?</w:t>
            </w:r>
          </w:p>
          <w:p w:rsidR="00256F7D" w:rsidRDefault="00256F7D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B22D2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256F7D" w:rsidRDefault="002B22D2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 xml:space="preserve"> -</w:t>
            </w:r>
            <w:r w:rsidR="00256F7D" w:rsidRPr="004118C3">
              <w:rPr>
                <w:rFonts w:eastAsia="Times New Roman"/>
                <w:szCs w:val="28"/>
                <w:lang w:val="ru-RU" w:eastAsia="ru-RU"/>
              </w:rPr>
              <w:t>Паустовский настоящий мастер олицетворений</w:t>
            </w:r>
            <w:r w:rsidR="00256F7D">
              <w:rPr>
                <w:rFonts w:eastAsia="Times New Roman"/>
                <w:szCs w:val="28"/>
                <w:lang w:val="ru-RU" w:eastAsia="ru-RU"/>
              </w:rPr>
              <w:t>.</w:t>
            </w:r>
          </w:p>
          <w:p w:rsidR="00674146" w:rsidRPr="004118C3" w:rsidRDefault="00AE3D77" w:rsidP="005D7970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="00D365D3" w:rsidRPr="00D365D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="00674146" w:rsidRPr="004118C3">
              <w:rPr>
                <w:rFonts w:eastAsia="Times New Roman"/>
                <w:szCs w:val="28"/>
                <w:lang w:val="ru-RU" w:eastAsia="ru-RU"/>
              </w:rPr>
              <w:t>- Что такое олицетворение?</w:t>
            </w:r>
          </w:p>
          <w:p w:rsidR="00AE3D77" w:rsidRDefault="00AE3D77" w:rsidP="007857CB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</w:tc>
        <w:tc>
          <w:tcPr>
            <w:tcW w:w="661" w:type="pct"/>
          </w:tcPr>
          <w:p w:rsidR="00AE3D77" w:rsidRPr="006511BC" w:rsidRDefault="00AE3D77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AE3D77" w:rsidRPr="008219EF" w:rsidRDefault="00AE3D77" w:rsidP="008219EF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  <w:p w:rsidR="008219EF" w:rsidRPr="008219EF" w:rsidRDefault="008219EF" w:rsidP="008219EF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8219EF">
              <w:rPr>
                <w:rFonts w:eastAsia="Times New Roman"/>
                <w:szCs w:val="28"/>
                <w:lang w:val="ru-RU" w:eastAsia="ru-RU"/>
              </w:rPr>
              <w:t>Выразительное чтение отрывка.</w:t>
            </w:r>
          </w:p>
          <w:p w:rsidR="00AE3D77" w:rsidRDefault="008219EF" w:rsidP="008219EF">
            <w:pPr>
              <w:spacing w:line="240" w:lineRule="auto"/>
              <w:jc w:val="both"/>
              <w:rPr>
                <w:rFonts w:eastAsia="Times New Roman"/>
                <w:i/>
                <w:szCs w:val="28"/>
                <w:lang w:val="ru-RU" w:eastAsia="ru-RU"/>
              </w:rPr>
            </w:pPr>
            <w:r>
              <w:rPr>
                <w:rFonts w:eastAsia="Times New Roman"/>
                <w:i/>
                <w:szCs w:val="28"/>
                <w:lang w:val="ru-RU" w:eastAsia="ru-RU"/>
              </w:rPr>
              <w:t xml:space="preserve">        </w:t>
            </w:r>
            <w:r w:rsidR="00AE3D77" w:rsidRPr="008219EF">
              <w:rPr>
                <w:rFonts w:eastAsia="Times New Roman"/>
                <w:i/>
                <w:szCs w:val="28"/>
                <w:lang w:val="ru-RU" w:eastAsia="ru-RU"/>
              </w:rPr>
              <w:t xml:space="preserve">Рояль мог петь обо всем — о порыве </w:t>
            </w:r>
            <w:r w:rsidR="00AE3D77" w:rsidRPr="008219EF">
              <w:rPr>
                <w:rFonts w:eastAsia="Times New Roman"/>
                <w:i/>
                <w:szCs w:val="28"/>
                <w:lang w:val="ru-RU" w:eastAsia="ru-RU"/>
              </w:rPr>
              <w:lastRenderedPageBreak/>
              <w:t xml:space="preserve">человеческого духа к </w:t>
            </w:r>
            <w:proofErr w:type="gramStart"/>
            <w:r w:rsidR="00AE3D77" w:rsidRPr="008219EF">
              <w:rPr>
                <w:rFonts w:eastAsia="Times New Roman"/>
                <w:i/>
                <w:szCs w:val="28"/>
                <w:lang w:val="ru-RU" w:eastAsia="ru-RU"/>
              </w:rPr>
              <w:t>великому</w:t>
            </w:r>
            <w:proofErr w:type="gramEnd"/>
            <w:r w:rsidR="00AE3D77" w:rsidRPr="008219EF">
              <w:rPr>
                <w:rFonts w:eastAsia="Times New Roman"/>
                <w:i/>
                <w:szCs w:val="28"/>
                <w:lang w:val="ru-RU" w:eastAsia="ru-RU"/>
              </w:rPr>
              <w:t xml:space="preserve"> и о любви. Белые и черные клавиши, убегая из-под крепких пальцев Грига, тосковали, смеялись, гремели бурей и гневом и вдруг сразу смолкали. Тогда в тишине еще долго звучала только одна маленькая струна, будто это плакала Золушка, обиженная сестрами».</w:t>
            </w:r>
          </w:p>
          <w:p w:rsidR="00256F7D" w:rsidRDefault="00256F7D" w:rsidP="008219EF">
            <w:pPr>
              <w:spacing w:line="240" w:lineRule="auto"/>
              <w:jc w:val="both"/>
              <w:rPr>
                <w:rFonts w:eastAsia="Times New Roman"/>
                <w:i/>
                <w:szCs w:val="28"/>
                <w:lang w:val="ru-RU" w:eastAsia="ru-RU"/>
              </w:rPr>
            </w:pPr>
          </w:p>
          <w:p w:rsidR="00256F7D" w:rsidRDefault="00256F7D" w:rsidP="00256F7D">
            <w:pPr>
              <w:spacing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</w:pPr>
            <w:proofErr w:type="gramStart"/>
            <w:r w:rsidRPr="00D365D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r w:rsidRPr="00D365D3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Он использует приём олицетворения, и мы слышим, как рояль великого композитора может петь о порыве человеческого духа и о любви, а клавиши могут тосковать, смеяться, греметь бурей и гневом</w:t>
            </w:r>
            <w:proofErr w:type="gramEnd"/>
          </w:p>
          <w:p w:rsidR="00256F7D" w:rsidRPr="008219EF" w:rsidRDefault="00256F7D" w:rsidP="008219EF">
            <w:pPr>
              <w:spacing w:line="240" w:lineRule="auto"/>
              <w:jc w:val="both"/>
              <w:rPr>
                <w:rFonts w:eastAsia="Times New Roman"/>
                <w:i/>
                <w:szCs w:val="28"/>
                <w:lang w:val="ru-RU" w:eastAsia="ru-RU"/>
              </w:rPr>
            </w:pPr>
          </w:p>
          <w:p w:rsidR="008219EF" w:rsidRPr="00674146" w:rsidRDefault="008219EF" w:rsidP="00674146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674146">
              <w:rPr>
                <w:rFonts w:eastAsia="Times New Roman"/>
                <w:szCs w:val="28"/>
                <w:lang w:val="ru-RU" w:eastAsia="ru-RU"/>
              </w:rPr>
              <w:t xml:space="preserve">Олицетворение </w:t>
            </w:r>
            <w:r w:rsidR="00674146" w:rsidRPr="00674146">
              <w:rPr>
                <w:rFonts w:eastAsia="Times New Roman"/>
                <w:szCs w:val="28"/>
                <w:lang w:val="ru-RU" w:eastAsia="ru-RU"/>
              </w:rPr>
              <w:t>–</w:t>
            </w:r>
            <w:r w:rsidRPr="00674146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r w:rsidR="00674146" w:rsidRPr="00674146">
              <w:rPr>
                <w:rFonts w:eastAsia="Times New Roman"/>
                <w:szCs w:val="28"/>
                <w:lang w:val="ru-RU" w:eastAsia="ru-RU"/>
              </w:rPr>
              <w:t>словесный образ, наделяющий неодушевленные предметы, явления природы качествами человека.</w:t>
            </w:r>
          </w:p>
          <w:p w:rsidR="00AE3D77" w:rsidRPr="008219EF" w:rsidRDefault="00AE3D77" w:rsidP="00003BE7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  <w:tr w:rsidR="002B22D2" w:rsidRPr="005F72AE" w:rsidTr="002B22D2">
        <w:tc>
          <w:tcPr>
            <w:tcW w:w="589" w:type="pct"/>
          </w:tcPr>
          <w:p w:rsidR="002B22D2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5.5</w:t>
            </w:r>
          </w:p>
        </w:tc>
        <w:tc>
          <w:tcPr>
            <w:tcW w:w="4411" w:type="pct"/>
            <w:gridSpan w:val="3"/>
          </w:tcPr>
          <w:p w:rsidR="002B22D2" w:rsidRPr="008219EF" w:rsidRDefault="002B22D2" w:rsidP="008219EF">
            <w:pPr>
              <w:spacing w:line="240" w:lineRule="auto"/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2B22D2">
              <w:rPr>
                <w:rFonts w:eastAsia="Times New Roman"/>
                <w:b/>
                <w:szCs w:val="28"/>
                <w:lang w:val="ru-RU" w:eastAsia="ru-RU"/>
              </w:rPr>
              <w:t xml:space="preserve">Сравнение </w:t>
            </w:r>
            <w:proofErr w:type="spellStart"/>
            <w:r w:rsidRPr="002B22D2">
              <w:rPr>
                <w:rFonts w:eastAsia="Times New Roman"/>
                <w:b/>
                <w:szCs w:val="28"/>
                <w:lang w:val="ru-RU" w:eastAsia="ru-RU"/>
              </w:rPr>
              <w:t>К.Паустовского</w:t>
            </w:r>
            <w:proofErr w:type="spellEnd"/>
            <w:r w:rsidRPr="002B22D2">
              <w:rPr>
                <w:rFonts w:eastAsia="Times New Roman"/>
                <w:b/>
                <w:szCs w:val="28"/>
                <w:lang w:val="ru-RU" w:eastAsia="ru-RU"/>
              </w:rPr>
              <w:t xml:space="preserve"> и </w:t>
            </w:r>
            <w:proofErr w:type="spellStart"/>
            <w:r w:rsidRPr="002B22D2">
              <w:rPr>
                <w:rFonts w:eastAsia="Times New Roman"/>
                <w:b/>
                <w:szCs w:val="28"/>
                <w:lang w:val="ru-RU" w:eastAsia="ru-RU"/>
              </w:rPr>
              <w:t>Э.Грига</w:t>
            </w:r>
            <w:proofErr w:type="spellEnd"/>
          </w:p>
        </w:tc>
      </w:tr>
      <w:tr w:rsidR="00AE3D77" w:rsidRPr="005F72AE" w:rsidTr="00C87B55">
        <w:tc>
          <w:tcPr>
            <w:tcW w:w="589" w:type="pct"/>
          </w:tcPr>
          <w:p w:rsidR="00AE3D77" w:rsidRPr="006511BC" w:rsidRDefault="00AE3D77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4E6931" w:rsidRPr="00C87B55" w:rsidRDefault="004E6931" w:rsidP="002F2B52">
            <w:pPr>
              <w:pStyle w:val="c7"/>
              <w:spacing w:before="0" w:beforeAutospacing="0" w:after="0" w:afterAutospacing="0" w:line="270" w:lineRule="atLeast"/>
              <w:rPr>
                <w:rStyle w:val="c1"/>
                <w:bCs/>
                <w:sz w:val="28"/>
                <w:szCs w:val="28"/>
              </w:rPr>
            </w:pPr>
            <w:r w:rsidRPr="00C87B55">
              <w:rPr>
                <w:rStyle w:val="c1"/>
                <w:bCs/>
                <w:sz w:val="28"/>
                <w:szCs w:val="28"/>
              </w:rPr>
              <w:t xml:space="preserve">Сформулируйте суждения на сравнение,  К. Паустовского и </w:t>
            </w:r>
            <w:proofErr w:type="spellStart"/>
            <w:r w:rsidRPr="00C87B55">
              <w:rPr>
                <w:rStyle w:val="c1"/>
                <w:bCs/>
                <w:sz w:val="28"/>
                <w:szCs w:val="28"/>
              </w:rPr>
              <w:t>Э.Грига</w:t>
            </w:r>
            <w:proofErr w:type="spellEnd"/>
            <w:r w:rsidRPr="00C87B55">
              <w:rPr>
                <w:rStyle w:val="c1"/>
                <w:bCs/>
                <w:sz w:val="28"/>
                <w:szCs w:val="28"/>
              </w:rPr>
              <w:t xml:space="preserve">, выделив  </w:t>
            </w:r>
            <w:r w:rsidR="005E28BC" w:rsidRPr="00C87B55">
              <w:rPr>
                <w:rStyle w:val="c1"/>
                <w:bCs/>
                <w:sz w:val="28"/>
                <w:szCs w:val="28"/>
              </w:rPr>
              <w:t>у них общее и</w:t>
            </w:r>
            <w:r w:rsidRPr="00C87B55">
              <w:rPr>
                <w:rStyle w:val="c1"/>
                <w:bCs/>
                <w:sz w:val="28"/>
                <w:szCs w:val="28"/>
              </w:rPr>
              <w:t xml:space="preserve"> особенное</w:t>
            </w:r>
            <w:proofErr w:type="gramStart"/>
            <w:r w:rsidRPr="00C87B55">
              <w:rPr>
                <w:rStyle w:val="c1"/>
                <w:bCs/>
                <w:sz w:val="28"/>
                <w:szCs w:val="28"/>
              </w:rPr>
              <w:t>.</w:t>
            </w:r>
            <w:r w:rsidR="00D5480E">
              <w:rPr>
                <w:rStyle w:val="c1"/>
                <w:bCs/>
                <w:sz w:val="28"/>
                <w:szCs w:val="28"/>
              </w:rPr>
              <w:t>(</w:t>
            </w:r>
            <w:proofErr w:type="gramEnd"/>
            <w:r w:rsidR="00D5480E">
              <w:rPr>
                <w:rStyle w:val="c1"/>
                <w:bCs/>
                <w:sz w:val="28"/>
                <w:szCs w:val="28"/>
              </w:rPr>
              <w:t>слайд 11)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Карточка №3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( сравнение)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 xml:space="preserve">1. По сравнению </w:t>
            </w:r>
            <w:proofErr w:type="gramStart"/>
            <w:r w:rsidRPr="00D32BC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32BCE">
              <w:rPr>
                <w:sz w:val="24"/>
                <w:szCs w:val="24"/>
                <w:lang w:val="ru-RU"/>
              </w:rPr>
              <w:t xml:space="preserve"> …..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2. Так же ка</w:t>
            </w:r>
            <w:r>
              <w:rPr>
                <w:sz w:val="24"/>
                <w:szCs w:val="24"/>
                <w:lang w:val="ru-RU"/>
              </w:rPr>
              <w:t>к</w:t>
            </w:r>
            <w:r w:rsidRPr="00D32BCE">
              <w:rPr>
                <w:sz w:val="24"/>
                <w:szCs w:val="24"/>
                <w:lang w:val="ru-RU"/>
              </w:rPr>
              <w:t xml:space="preserve"> и ……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3. Как ….., так и …….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4. Сравнивая………, можно сказать…..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5. Кроме……, ещё……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6. Помимо…….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lastRenderedPageBreak/>
              <w:t>7. Больше чем…….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8. Не только, а и ……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 xml:space="preserve">9. Наряду </w:t>
            </w:r>
            <w:proofErr w:type="gramStart"/>
            <w:r w:rsidRPr="00D32BCE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32BCE">
              <w:rPr>
                <w:sz w:val="24"/>
                <w:szCs w:val="24"/>
                <w:lang w:val="ru-RU"/>
              </w:rPr>
              <w:t xml:space="preserve"> …….</w:t>
            </w:r>
          </w:p>
          <w:p w:rsidR="00D32BCE" w:rsidRPr="00D32BCE" w:rsidRDefault="00D32BC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D32BCE">
              <w:rPr>
                <w:sz w:val="24"/>
                <w:szCs w:val="24"/>
                <w:lang w:val="ru-RU"/>
              </w:rPr>
              <w:t>10. Если ……, то….</w:t>
            </w:r>
          </w:p>
          <w:p w:rsidR="00D32BCE" w:rsidRPr="00D32BCE" w:rsidRDefault="00D5480E" w:rsidP="00D32BCE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11. В отличие </w:t>
            </w:r>
            <w:r w:rsidR="00D32BCE" w:rsidRPr="00D32BC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D32BCE" w:rsidRPr="00D32BCE">
              <w:rPr>
                <w:sz w:val="24"/>
                <w:szCs w:val="24"/>
                <w:lang w:val="ru-RU"/>
              </w:rPr>
              <w:t>от</w:t>
            </w:r>
            <w:proofErr w:type="gramEnd"/>
            <w:r w:rsidR="00D32BCE" w:rsidRPr="00D32BCE">
              <w:rPr>
                <w:sz w:val="24"/>
                <w:szCs w:val="24"/>
                <w:lang w:val="ru-RU"/>
              </w:rPr>
              <w:t>……</w:t>
            </w:r>
          </w:p>
          <w:p w:rsidR="00D32BCE" w:rsidRDefault="00D32BCE" w:rsidP="002F2B52">
            <w:pPr>
              <w:pStyle w:val="c7"/>
              <w:spacing w:before="0" w:beforeAutospacing="0" w:after="0" w:afterAutospacing="0" w:line="270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</w:tcPr>
          <w:p w:rsidR="00AE3D77" w:rsidRPr="006511BC" w:rsidRDefault="007A0B19" w:rsidP="00051BF8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3б.</w:t>
            </w:r>
          </w:p>
        </w:tc>
        <w:tc>
          <w:tcPr>
            <w:tcW w:w="2018" w:type="pct"/>
          </w:tcPr>
          <w:p w:rsidR="00554A8C" w:rsidRPr="00C87B55" w:rsidRDefault="00554A8C" w:rsidP="004E6931">
            <w:pPr>
              <w:tabs>
                <w:tab w:val="left" w:pos="2130"/>
                <w:tab w:val="left" w:pos="3855"/>
              </w:tabs>
              <w:rPr>
                <w:b/>
                <w:i/>
                <w:szCs w:val="28"/>
                <w:lang w:val="ru-RU"/>
              </w:rPr>
            </w:pPr>
            <w:r w:rsidRPr="00C87B55">
              <w:rPr>
                <w:b/>
                <w:i/>
                <w:szCs w:val="28"/>
                <w:lang w:val="ru-RU"/>
              </w:rPr>
              <w:t>Общее:</w:t>
            </w:r>
          </w:p>
          <w:p w:rsidR="004E6931" w:rsidRPr="00C87B55" w:rsidRDefault="004E6931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 xml:space="preserve">Так же как и </w:t>
            </w:r>
            <w:r w:rsidR="00554A8C" w:rsidRPr="00C87B55">
              <w:rPr>
                <w:szCs w:val="28"/>
                <w:lang w:val="ru-RU"/>
              </w:rPr>
              <w:t>Григ,</w:t>
            </w:r>
            <w:r w:rsidR="00715747" w:rsidRPr="00C87B55">
              <w:rPr>
                <w:szCs w:val="28"/>
                <w:lang w:val="ru-RU"/>
              </w:rPr>
              <w:t xml:space="preserve"> Паустовский человек творческой профессии</w:t>
            </w:r>
            <w:r w:rsidR="00554A8C" w:rsidRPr="00C87B55">
              <w:rPr>
                <w:szCs w:val="28"/>
                <w:lang w:val="ru-RU"/>
              </w:rPr>
              <w:t>.</w:t>
            </w:r>
          </w:p>
          <w:p w:rsidR="004E6931" w:rsidRPr="00C87B55" w:rsidRDefault="004E6931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 xml:space="preserve">3. Как </w:t>
            </w:r>
            <w:r w:rsidR="00554A8C" w:rsidRPr="00C87B55">
              <w:rPr>
                <w:szCs w:val="28"/>
                <w:lang w:val="ru-RU"/>
              </w:rPr>
              <w:t xml:space="preserve">Григ, так и  Паустовский </w:t>
            </w:r>
            <w:r w:rsidRPr="00C87B55">
              <w:rPr>
                <w:szCs w:val="28"/>
                <w:lang w:val="ru-RU"/>
              </w:rPr>
              <w:t>-</w:t>
            </w:r>
            <w:r w:rsidR="00C87B55">
              <w:rPr>
                <w:szCs w:val="28"/>
                <w:lang w:val="ru-RU"/>
              </w:rPr>
              <w:t xml:space="preserve"> </w:t>
            </w:r>
            <w:r w:rsidRPr="00C87B55">
              <w:rPr>
                <w:szCs w:val="28"/>
                <w:lang w:val="ru-RU"/>
              </w:rPr>
              <w:t>знаменитые</w:t>
            </w:r>
            <w:r w:rsidR="00554A8C" w:rsidRPr="00C87B55">
              <w:rPr>
                <w:szCs w:val="28"/>
                <w:lang w:val="ru-RU"/>
              </w:rPr>
              <w:t xml:space="preserve"> люди.</w:t>
            </w:r>
          </w:p>
          <w:p w:rsidR="00601B26" w:rsidRPr="00C87B55" w:rsidRDefault="00554A8C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>Как для Грига</w:t>
            </w:r>
            <w:r w:rsidR="00601B26" w:rsidRPr="00C87B55">
              <w:rPr>
                <w:szCs w:val="28"/>
                <w:lang w:val="ru-RU"/>
              </w:rPr>
              <w:t>, так и для Паустовского</w:t>
            </w:r>
            <w:r w:rsidRPr="00C87B55">
              <w:rPr>
                <w:szCs w:val="28"/>
                <w:lang w:val="ru-RU"/>
              </w:rPr>
              <w:t xml:space="preserve"> </w:t>
            </w:r>
            <w:r w:rsidR="00601B26" w:rsidRPr="00C87B55">
              <w:rPr>
                <w:szCs w:val="28"/>
                <w:lang w:val="ru-RU"/>
              </w:rPr>
              <w:t>источником вдохновения в написании своих произведений была природа.</w:t>
            </w:r>
          </w:p>
          <w:p w:rsidR="004E6931" w:rsidRPr="00C87B55" w:rsidRDefault="00554A8C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>4. Сравнивая  Грига и  Паустовского</w:t>
            </w:r>
            <w:r w:rsidR="00715747" w:rsidRPr="00C87B55">
              <w:rPr>
                <w:szCs w:val="28"/>
                <w:lang w:val="ru-RU"/>
              </w:rPr>
              <w:t xml:space="preserve">, можно </w:t>
            </w:r>
            <w:r w:rsidR="00715747" w:rsidRPr="00C87B55">
              <w:rPr>
                <w:szCs w:val="28"/>
                <w:lang w:val="ru-RU"/>
              </w:rPr>
              <w:lastRenderedPageBreak/>
              <w:t>сказать</w:t>
            </w:r>
            <w:r w:rsidR="00C87B55">
              <w:rPr>
                <w:szCs w:val="28"/>
                <w:lang w:val="ru-RU"/>
              </w:rPr>
              <w:t>,</w:t>
            </w:r>
            <w:r w:rsidR="00715747" w:rsidRPr="00C87B55">
              <w:rPr>
                <w:szCs w:val="28"/>
                <w:lang w:val="ru-RU"/>
              </w:rPr>
              <w:t xml:space="preserve"> что они использовали в своем творчестве средства выразительности.</w:t>
            </w:r>
          </w:p>
          <w:p w:rsidR="004E6931" w:rsidRPr="00C87B55" w:rsidRDefault="00554A8C" w:rsidP="004E6931">
            <w:pPr>
              <w:tabs>
                <w:tab w:val="left" w:pos="2130"/>
                <w:tab w:val="left" w:pos="3855"/>
              </w:tabs>
              <w:rPr>
                <w:b/>
                <w:i/>
                <w:szCs w:val="28"/>
                <w:lang w:val="ru-RU"/>
              </w:rPr>
            </w:pPr>
            <w:r w:rsidRPr="00C87B55">
              <w:rPr>
                <w:b/>
                <w:i/>
                <w:szCs w:val="28"/>
                <w:lang w:val="ru-RU"/>
              </w:rPr>
              <w:t>Особенное:</w:t>
            </w:r>
          </w:p>
          <w:p w:rsidR="004E6931" w:rsidRPr="00C87B55" w:rsidRDefault="00554A8C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>1</w:t>
            </w:r>
            <w:r w:rsidR="00715747" w:rsidRPr="00C87B55">
              <w:rPr>
                <w:szCs w:val="28"/>
                <w:lang w:val="ru-RU"/>
              </w:rPr>
              <w:t>. Если Григ  жил в Норвегии</w:t>
            </w:r>
            <w:r w:rsidR="004E6931" w:rsidRPr="00C87B55">
              <w:rPr>
                <w:szCs w:val="28"/>
                <w:lang w:val="ru-RU"/>
              </w:rPr>
              <w:t>, то</w:t>
            </w:r>
            <w:r w:rsidRPr="00C87B55">
              <w:rPr>
                <w:szCs w:val="28"/>
                <w:lang w:val="ru-RU"/>
              </w:rPr>
              <w:t xml:space="preserve"> Паустовский в России</w:t>
            </w:r>
            <w:r w:rsidR="004E6931" w:rsidRPr="00C87B55">
              <w:rPr>
                <w:szCs w:val="28"/>
                <w:lang w:val="ru-RU"/>
              </w:rPr>
              <w:t>.</w:t>
            </w:r>
          </w:p>
          <w:p w:rsidR="004E6931" w:rsidRPr="00C87B55" w:rsidRDefault="00554A8C" w:rsidP="004E6931">
            <w:pPr>
              <w:tabs>
                <w:tab w:val="left" w:pos="2130"/>
                <w:tab w:val="left" w:pos="3855"/>
              </w:tabs>
              <w:rPr>
                <w:szCs w:val="28"/>
                <w:lang w:val="ru-RU"/>
              </w:rPr>
            </w:pPr>
            <w:r w:rsidRPr="00C87B55">
              <w:rPr>
                <w:szCs w:val="28"/>
                <w:lang w:val="ru-RU"/>
              </w:rPr>
              <w:t>2</w:t>
            </w:r>
            <w:r w:rsidR="00D5480E">
              <w:rPr>
                <w:szCs w:val="28"/>
                <w:lang w:val="ru-RU"/>
              </w:rPr>
              <w:t>. В отличие</w:t>
            </w:r>
            <w:r w:rsidR="004E6931" w:rsidRPr="00C87B55">
              <w:rPr>
                <w:szCs w:val="28"/>
                <w:lang w:val="ru-RU"/>
              </w:rPr>
              <w:t xml:space="preserve"> от</w:t>
            </w:r>
            <w:r w:rsidR="00715747" w:rsidRPr="00C87B55">
              <w:rPr>
                <w:szCs w:val="28"/>
                <w:lang w:val="ru-RU"/>
              </w:rPr>
              <w:t xml:space="preserve"> Грига, который писал музыкальные произведения, Паустовский писал художественные произведения. </w:t>
            </w:r>
          </w:p>
          <w:p w:rsidR="004E6931" w:rsidRDefault="00D5480E" w:rsidP="004E6931">
            <w:pPr>
              <w:tabs>
                <w:tab w:val="left" w:pos="2130"/>
                <w:tab w:val="left" w:pos="3855"/>
              </w:tabs>
              <w:rPr>
                <w:lang w:val="ru-RU"/>
              </w:rPr>
            </w:pPr>
            <w:r>
              <w:rPr>
                <w:lang w:val="ru-RU"/>
              </w:rPr>
              <w:t xml:space="preserve">3. Если </w:t>
            </w:r>
            <w:r w:rsidR="003072F0" w:rsidRPr="003072F0">
              <w:rPr>
                <w:lang w:val="ru-RU"/>
              </w:rPr>
              <w:t xml:space="preserve">Паустовский </w:t>
            </w:r>
            <w:r>
              <w:rPr>
                <w:lang w:val="ru-RU"/>
              </w:rPr>
              <w:t>Константин Георгиевич родился в 1892году</w:t>
            </w:r>
            <w:r w:rsidR="003072F0" w:rsidRPr="003072F0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то </w:t>
            </w:r>
          </w:p>
          <w:p w:rsidR="003072F0" w:rsidRPr="003072F0" w:rsidRDefault="003072F0" w:rsidP="004E6931">
            <w:pPr>
              <w:tabs>
                <w:tab w:val="left" w:pos="2130"/>
                <w:tab w:val="left" w:pos="3855"/>
              </w:tabs>
              <w:rPr>
                <w:sz w:val="24"/>
                <w:szCs w:val="24"/>
                <w:lang w:val="ru-RU"/>
              </w:rPr>
            </w:pPr>
            <w:r w:rsidRPr="003072F0">
              <w:rPr>
                <w:lang w:val="ru-RU"/>
              </w:rPr>
              <w:t>Эд</w:t>
            </w:r>
            <w:r w:rsidR="00D5480E">
              <w:rPr>
                <w:lang w:val="ru-RU"/>
              </w:rPr>
              <w:t xml:space="preserve">вард </w:t>
            </w:r>
            <w:proofErr w:type="spellStart"/>
            <w:r w:rsidR="00D5480E">
              <w:rPr>
                <w:lang w:val="ru-RU"/>
              </w:rPr>
              <w:t>Хагеруп</w:t>
            </w:r>
            <w:proofErr w:type="spellEnd"/>
            <w:r w:rsidR="00D5480E">
              <w:rPr>
                <w:lang w:val="ru-RU"/>
              </w:rPr>
              <w:t xml:space="preserve"> Григ родилс</w:t>
            </w:r>
            <w:r w:rsidRPr="003072F0">
              <w:rPr>
                <w:lang w:val="ru-RU"/>
              </w:rPr>
              <w:t xml:space="preserve">я </w:t>
            </w:r>
            <w:r w:rsidR="00D5480E">
              <w:rPr>
                <w:lang w:val="ru-RU"/>
              </w:rPr>
              <w:t xml:space="preserve"> в 1843 году.</w:t>
            </w:r>
          </w:p>
          <w:p w:rsidR="00AE3D77" w:rsidRDefault="00AE3D77" w:rsidP="002F2B5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AE3D77" w:rsidRPr="004E6931" w:rsidTr="00C87B55">
        <w:tc>
          <w:tcPr>
            <w:tcW w:w="589" w:type="pct"/>
          </w:tcPr>
          <w:p w:rsidR="00AE3D77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4411" w:type="pct"/>
            <w:gridSpan w:val="3"/>
          </w:tcPr>
          <w:p w:rsidR="00AE3D77" w:rsidRPr="00C2637F" w:rsidRDefault="00AE3D77" w:rsidP="00E268EA">
            <w:pPr>
              <w:pStyle w:val="a4"/>
              <w:spacing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4118C3">
              <w:rPr>
                <w:b/>
                <w:lang w:val="ru-RU"/>
              </w:rPr>
              <w:t>Итог урока</w:t>
            </w:r>
          </w:p>
        </w:tc>
      </w:tr>
      <w:tr w:rsidR="00AE3D77" w:rsidRPr="00136727" w:rsidTr="00C87B55">
        <w:tc>
          <w:tcPr>
            <w:tcW w:w="589" w:type="pct"/>
          </w:tcPr>
          <w:p w:rsidR="00AE3D77" w:rsidRPr="006511BC" w:rsidRDefault="00AE3D77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</w:p>
        </w:tc>
        <w:tc>
          <w:tcPr>
            <w:tcW w:w="1732" w:type="pct"/>
          </w:tcPr>
          <w:p w:rsidR="005B28D7" w:rsidRPr="00AD5585" w:rsidRDefault="005B28D7" w:rsidP="005B28D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  <w:r w:rsidRPr="005B28D7">
              <w:rPr>
                <w:rFonts w:ascii="Helvetica Neue" w:eastAsia="Times New Roman" w:hAnsi="Helvetica Neue" w:cs="Calibri"/>
                <w:color w:val="333333"/>
                <w:sz w:val="24"/>
                <w:szCs w:val="24"/>
                <w:lang w:val="ru-RU" w:eastAsia="ru-RU" w:bidi="ar-SA"/>
              </w:rPr>
              <w:t> </w:t>
            </w:r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Как звучит тема  нашего урока?</w:t>
            </w:r>
          </w:p>
          <w:p w:rsidR="00523D4C" w:rsidRDefault="00AD5585" w:rsidP="00AD5585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AD5585">
              <w:rPr>
                <w:color w:val="333333"/>
                <w:sz w:val="28"/>
                <w:szCs w:val="28"/>
              </w:rPr>
              <w:t>Почему Паустовский назвал Грига великим  музыкантом и волшебником?</w:t>
            </w:r>
          </w:p>
          <w:p w:rsidR="00523D4C" w:rsidRDefault="00523D4C" w:rsidP="00AD5585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Каким образом, Григ вернул  </w:t>
            </w:r>
            <w:proofErr w:type="spellStart"/>
            <w:r>
              <w:rPr>
                <w:color w:val="333333"/>
                <w:sz w:val="28"/>
                <w:szCs w:val="28"/>
              </w:rPr>
              <w:t>Дагни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 в прошлое?  </w:t>
            </w:r>
          </w:p>
          <w:p w:rsidR="00523D4C" w:rsidRDefault="00523D4C" w:rsidP="00AD5585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Каким образом Паустовский описывает воздействие музыки на героиню?</w:t>
            </w:r>
          </w:p>
          <w:p w:rsidR="00554A8C" w:rsidRPr="00AD5585" w:rsidRDefault="00554A8C" w:rsidP="00AD5585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Обратимся к произведению Паустовского</w:t>
            </w:r>
            <w:r w:rsidR="00523D4C">
              <w:rPr>
                <w:color w:val="333333"/>
                <w:sz w:val="28"/>
                <w:szCs w:val="28"/>
              </w:rPr>
              <w:t>.</w:t>
            </w:r>
          </w:p>
          <w:p w:rsidR="00AD5585" w:rsidRPr="00AD5585" w:rsidRDefault="00AD5585" w:rsidP="005B28D7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  <w:p w:rsidR="005B28D7" w:rsidRPr="00AD5585" w:rsidRDefault="005B28D7" w:rsidP="005B28D7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 xml:space="preserve">- Только ли к композитору </w:t>
            </w:r>
            <w:proofErr w:type="spellStart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Эварду</w:t>
            </w:r>
            <w:proofErr w:type="spellEnd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 xml:space="preserve"> Григу </w:t>
            </w:r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lastRenderedPageBreak/>
              <w:t>мы можем отнести эти слова? Почему?</w:t>
            </w:r>
          </w:p>
          <w:p w:rsidR="00AE3D77" w:rsidRPr="00AD5585" w:rsidRDefault="00AE3D77" w:rsidP="00440800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</w:rPr>
            </w:pPr>
            <w:r w:rsidRPr="00AD5585">
              <w:rPr>
                <w:color w:val="333333"/>
                <w:sz w:val="28"/>
                <w:szCs w:val="28"/>
              </w:rPr>
              <w:br/>
            </w:r>
          </w:p>
          <w:p w:rsidR="00AE3D77" w:rsidRPr="00AD5585" w:rsidRDefault="00AE3D77" w:rsidP="00440800">
            <w:pPr>
              <w:shd w:val="clear" w:color="auto" w:fill="FFFFFF"/>
              <w:spacing w:after="120" w:line="240" w:lineRule="atLeast"/>
              <w:rPr>
                <w:rFonts w:eastAsia="Times New Roman"/>
                <w:color w:val="333333"/>
                <w:szCs w:val="28"/>
                <w:lang w:val="ru-RU" w:eastAsia="ru-RU"/>
              </w:rPr>
            </w:pPr>
            <w:r w:rsidRPr="00AD5585">
              <w:rPr>
                <w:rFonts w:eastAsia="Times New Roman"/>
                <w:b/>
                <w:bCs/>
                <w:color w:val="333333"/>
                <w:szCs w:val="28"/>
                <w:lang w:val="ru-RU" w:eastAsia="ru-RU"/>
              </w:rPr>
              <w:t>Учитель чтения:</w:t>
            </w:r>
            <w:r w:rsidRPr="00AD5585">
              <w:rPr>
                <w:rFonts w:eastAsia="Times New Roman"/>
                <w:color w:val="333333"/>
                <w:szCs w:val="28"/>
                <w:lang w:eastAsia="ru-RU"/>
              </w:rPr>
              <w:t> </w:t>
            </w:r>
            <w:r w:rsidRPr="00AD5585">
              <w:rPr>
                <w:rFonts w:eastAsia="Times New Roman"/>
                <w:color w:val="333333"/>
                <w:szCs w:val="28"/>
                <w:lang w:val="ru-RU" w:eastAsia="ru-RU"/>
              </w:rPr>
              <w:t>Знайте, что каждый человек должен оставить свой след на земле. Именно так прожили свою жизнь люди, которым был посвящен этот урок чтения. Это Константин Георгиевич Паустовский и Эдвард Григ.</w:t>
            </w:r>
          </w:p>
          <w:p w:rsidR="00AE3D77" w:rsidRPr="00C87B55" w:rsidRDefault="00256F7D" w:rsidP="00F726DE">
            <w:pPr>
              <w:pStyle w:val="c7"/>
              <w:spacing w:before="0" w:beforeAutospacing="0" w:after="0" w:afterAutospacing="0" w:line="270" w:lineRule="atLeast"/>
              <w:rPr>
                <w:rStyle w:val="c1"/>
                <w:bCs/>
                <w:sz w:val="28"/>
                <w:szCs w:val="28"/>
              </w:rPr>
            </w:pPr>
            <w:r w:rsidRPr="00C87B55">
              <w:rPr>
                <w:rStyle w:val="c1"/>
                <w:b/>
                <w:bCs/>
                <w:sz w:val="28"/>
                <w:szCs w:val="28"/>
              </w:rPr>
              <w:t>Учитель музыки:</w:t>
            </w:r>
            <w:r w:rsidRPr="00C87B55">
              <w:rPr>
                <w:rStyle w:val="c1"/>
                <w:bCs/>
                <w:sz w:val="28"/>
                <w:szCs w:val="28"/>
              </w:rPr>
              <w:t xml:space="preserve"> </w:t>
            </w:r>
            <w:r w:rsidR="00AE3D77" w:rsidRPr="00C87B55">
              <w:rPr>
                <w:rStyle w:val="c1"/>
                <w:bCs/>
                <w:sz w:val="28"/>
                <w:szCs w:val="28"/>
              </w:rPr>
              <w:t xml:space="preserve">Художественные образы из рассказа Паустовского, выросли из музыкальных образов Грига.  </w:t>
            </w:r>
          </w:p>
          <w:p w:rsidR="00AE3D77" w:rsidRPr="00C87B55" w:rsidRDefault="00AE3D77" w:rsidP="00F726DE">
            <w:pPr>
              <w:pStyle w:val="c7"/>
              <w:spacing w:before="0" w:beforeAutospacing="0" w:after="0" w:afterAutospacing="0" w:line="270" w:lineRule="atLeast"/>
              <w:rPr>
                <w:rStyle w:val="c1"/>
                <w:bCs/>
                <w:sz w:val="28"/>
                <w:szCs w:val="28"/>
              </w:rPr>
            </w:pPr>
            <w:r w:rsidRPr="00C87B55">
              <w:rPr>
                <w:rStyle w:val="c1"/>
                <w:bCs/>
                <w:sz w:val="28"/>
                <w:szCs w:val="28"/>
              </w:rPr>
              <w:t>В завершении урока я предлагаю вам исполнить песню Э. Грига, которую мы разучили с вами на прошлом уроке</w:t>
            </w:r>
          </w:p>
          <w:p w:rsidR="00AE3D77" w:rsidRPr="00C87B55" w:rsidRDefault="00AE3D77" w:rsidP="00AD5585">
            <w:pPr>
              <w:pStyle w:val="c7"/>
              <w:spacing w:before="0" w:beforeAutospacing="0" w:after="0" w:afterAutospacing="0" w:line="270" w:lineRule="atLeast"/>
              <w:rPr>
                <w:bCs/>
                <w:sz w:val="28"/>
                <w:szCs w:val="28"/>
              </w:rPr>
            </w:pPr>
            <w:r w:rsidRPr="00C87B55">
              <w:rPr>
                <w:rStyle w:val="c1"/>
                <w:bCs/>
                <w:sz w:val="28"/>
                <w:szCs w:val="28"/>
              </w:rPr>
              <w:t>«Заход солнца</w:t>
            </w:r>
            <w:r w:rsidR="00AD5585" w:rsidRPr="00C87B55">
              <w:rPr>
                <w:rStyle w:val="c1"/>
                <w:bCs/>
                <w:sz w:val="28"/>
                <w:szCs w:val="28"/>
              </w:rPr>
              <w:t>»</w:t>
            </w:r>
          </w:p>
          <w:p w:rsidR="00AE3D77" w:rsidRPr="00C87B55" w:rsidRDefault="007A0B19" w:rsidP="00051BF8">
            <w:pPr>
              <w:spacing w:line="240" w:lineRule="auto"/>
              <w:jc w:val="both"/>
              <w:rPr>
                <w:lang w:val="ru-RU"/>
              </w:rPr>
            </w:pPr>
            <w:r w:rsidRPr="007A0B19">
              <w:rPr>
                <w:lang w:val="ru-RU"/>
              </w:rPr>
              <w:t>Литература, живопись, музыка – это искусство. Мир вокруг нас огромен, прекрасен и удивителен, и когда талантливый человек вдруг ощущает это, ему хочется поделиться с другими людьми своими открытием, он старается передать красоту мира красками, словами, звуками. А люди, которые слушают, его стихи, или музыку, смотрят его картины, тоже начинают видеть и чувствовать эту красоту, становятся добрее, красивее, лучше</w:t>
            </w:r>
          </w:p>
          <w:p w:rsidR="00AE3D77" w:rsidRPr="00112AEC" w:rsidRDefault="00AE3D77" w:rsidP="00051BF8">
            <w:pPr>
              <w:spacing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661" w:type="pct"/>
          </w:tcPr>
          <w:p w:rsidR="00AE3D77" w:rsidRPr="006511BC" w:rsidRDefault="00AE3D77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7A0B19" w:rsidRDefault="007A0B19" w:rsidP="005B28D7">
            <w:pPr>
              <w:shd w:val="clear" w:color="auto" w:fill="FFFFFF"/>
              <w:spacing w:line="270" w:lineRule="atLeast"/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</w:pPr>
          </w:p>
          <w:p w:rsidR="00AD5585" w:rsidRDefault="00AD5585" w:rsidP="005B28D7">
            <w:pPr>
              <w:shd w:val="clear" w:color="auto" w:fill="FFFFFF"/>
              <w:spacing w:line="270" w:lineRule="atLeast"/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</w:pPr>
            <w:r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>П</w:t>
            </w:r>
            <w:r w:rsidRPr="00AD5585"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>аустовский называет Грига волшебником потому, что благодаря музыке</w:t>
            </w:r>
            <w:r w:rsidR="00554A8C"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 xml:space="preserve">, </w:t>
            </w:r>
            <w:r w:rsidRPr="00AD5585"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D5585"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>Дагни</w:t>
            </w:r>
            <w:proofErr w:type="spellEnd"/>
            <w:r w:rsidRPr="00AD5585"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 xml:space="preserve"> вспомнила детство.</w:t>
            </w:r>
          </w:p>
          <w:p w:rsidR="00590C07" w:rsidRDefault="00590C07" w:rsidP="005B28D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</w:p>
          <w:p w:rsidR="00590C07" w:rsidRDefault="00590C07" w:rsidP="00AD5585">
            <w:pPr>
              <w:spacing w:line="240" w:lineRule="auto"/>
              <w:jc w:val="both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  <w:t xml:space="preserve"> </w:t>
            </w:r>
          </w:p>
          <w:p w:rsidR="007A0B19" w:rsidRDefault="007A0B19" w:rsidP="00AD5585">
            <w:pPr>
              <w:spacing w:line="240" w:lineRule="auto"/>
              <w:jc w:val="both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7A0B19" w:rsidRDefault="007A0B19" w:rsidP="00AD5585">
            <w:pPr>
              <w:spacing w:line="240" w:lineRule="auto"/>
              <w:jc w:val="both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AE3D77" w:rsidRDefault="007A0B19" w:rsidP="00AD5585">
            <w:pPr>
              <w:spacing w:line="240" w:lineRule="auto"/>
              <w:jc w:val="both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  <w:t xml:space="preserve">Выборочное чтение </w:t>
            </w:r>
            <w:r w:rsidR="00523D4C"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  <w:t>С.56 3 абзац</w:t>
            </w:r>
          </w:p>
          <w:p w:rsidR="00590C07" w:rsidRDefault="00590C07" w:rsidP="00AD5585">
            <w:pPr>
              <w:spacing w:line="240" w:lineRule="auto"/>
              <w:jc w:val="both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ascii="Arial" w:hAnsi="Arial" w:cs="Arial"/>
                <w:color w:val="333333"/>
                <w:shd w:val="clear" w:color="auto" w:fill="F9F9F9"/>
                <w:lang w:val="ru-RU"/>
              </w:rPr>
            </w:pPr>
          </w:p>
          <w:p w:rsidR="00590C07" w:rsidRPr="00AD5585" w:rsidRDefault="00590C07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proofErr w:type="spellStart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К.Г.Паустовский</w:t>
            </w:r>
            <w:proofErr w:type="spellEnd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 xml:space="preserve"> подарил нам литературное произведение о великом норвежском музыканте </w:t>
            </w:r>
            <w:proofErr w:type="spellStart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Э.Григе</w:t>
            </w:r>
            <w:proofErr w:type="spellEnd"/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.</w:t>
            </w:r>
          </w:p>
          <w:p w:rsidR="00590C07" w:rsidRDefault="00590C07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  <w:r w:rsidRPr="00AD5585">
              <w:rPr>
                <w:rFonts w:eastAsia="Times New Roman"/>
                <w:color w:val="333333"/>
                <w:szCs w:val="28"/>
                <w:u w:val="single"/>
                <w:lang w:val="ru-RU" w:eastAsia="ru-RU" w:bidi="ar-SA"/>
              </w:rPr>
              <w:t>Оба они великие мастера</w:t>
            </w:r>
            <w:r w:rsidRPr="00AD5585">
              <w:rPr>
                <w:rFonts w:eastAsia="Times New Roman"/>
                <w:color w:val="333333"/>
                <w:szCs w:val="28"/>
                <w:lang w:val="ru-RU" w:eastAsia="ru-RU" w:bidi="ar-SA"/>
              </w:rPr>
              <w:t>: один словом, другой музыкой побуждают в нас чистые и добрые чувства.</w:t>
            </w:r>
          </w:p>
          <w:p w:rsidR="00A46E9E" w:rsidRDefault="00A46E9E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</w:p>
          <w:p w:rsidR="00A46E9E" w:rsidRDefault="00A46E9E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</w:p>
          <w:p w:rsidR="00A46E9E" w:rsidRDefault="00A46E9E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</w:p>
          <w:p w:rsidR="00A46E9E" w:rsidRDefault="00A46E9E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333333"/>
                <w:szCs w:val="28"/>
                <w:lang w:val="ru-RU" w:eastAsia="ru-RU" w:bidi="ar-SA"/>
              </w:rPr>
            </w:pPr>
          </w:p>
          <w:p w:rsidR="00A46E9E" w:rsidRPr="00AD5585" w:rsidRDefault="00A46E9E" w:rsidP="00590C07">
            <w:pPr>
              <w:shd w:val="clear" w:color="auto" w:fill="FFFFFF"/>
              <w:spacing w:line="270" w:lineRule="atLeast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  <w:p w:rsidR="00A46E9E" w:rsidRDefault="007A0B19" w:rsidP="00AD5585">
            <w:pPr>
              <w:spacing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Исполняют </w:t>
            </w:r>
            <w:r w:rsidR="00A46E9E">
              <w:rPr>
                <w:color w:val="000000"/>
                <w:shd w:val="clear" w:color="auto" w:fill="FFFFFF"/>
                <w:lang w:val="ru-RU"/>
              </w:rPr>
              <w:t>песню «Заход солнца»</w:t>
            </w:r>
          </w:p>
          <w:p w:rsidR="00AE3D77" w:rsidRPr="00AD5585" w:rsidRDefault="00AE3D77" w:rsidP="00AD558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590C07" w:rsidRPr="005F72AE" w:rsidTr="00C87B55">
        <w:tc>
          <w:tcPr>
            <w:tcW w:w="589" w:type="pct"/>
          </w:tcPr>
          <w:p w:rsidR="00590C07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6.2</w:t>
            </w:r>
          </w:p>
        </w:tc>
        <w:tc>
          <w:tcPr>
            <w:tcW w:w="1732" w:type="pct"/>
          </w:tcPr>
          <w:p w:rsidR="00590C07" w:rsidRDefault="00590C07" w:rsidP="005B28D7">
            <w:pPr>
              <w:shd w:val="clear" w:color="auto" w:fill="FFFFFF"/>
              <w:spacing w:line="270" w:lineRule="atLeast"/>
              <w:rPr>
                <w:b/>
                <w:lang w:val="ru-RU"/>
              </w:rPr>
            </w:pPr>
            <w:r w:rsidRPr="00112AEC">
              <w:rPr>
                <w:b/>
                <w:lang w:val="ru-RU"/>
              </w:rPr>
              <w:t>Подсчет баллов и перевод в оценку.</w:t>
            </w:r>
          </w:p>
          <w:p w:rsidR="00306AB6" w:rsidRPr="00306AB6" w:rsidRDefault="00306AB6" w:rsidP="00306AB6">
            <w:pPr>
              <w:shd w:val="clear" w:color="auto" w:fill="FFFFFF"/>
              <w:spacing w:line="270" w:lineRule="atLeast"/>
              <w:rPr>
                <w:b/>
                <w:szCs w:val="28"/>
                <w:lang w:val="ru-RU"/>
              </w:rPr>
            </w:pPr>
            <w:r w:rsidRPr="00306AB6">
              <w:rPr>
                <w:b/>
                <w:szCs w:val="28"/>
                <w:lang w:val="ru-RU"/>
              </w:rPr>
              <w:t>Заявка на оценку:</w:t>
            </w:r>
          </w:p>
          <w:p w:rsidR="00306AB6" w:rsidRPr="00306AB6" w:rsidRDefault="003E3047" w:rsidP="00306AB6">
            <w:pPr>
              <w:shd w:val="clear" w:color="auto" w:fill="FFFFFF"/>
              <w:spacing w:line="270" w:lineRule="atLeas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«5» — 18</w:t>
            </w:r>
            <w:r w:rsidR="00306AB6" w:rsidRPr="00306AB6">
              <w:rPr>
                <w:b/>
                <w:szCs w:val="28"/>
                <w:lang w:val="ru-RU"/>
              </w:rPr>
              <w:t xml:space="preserve"> баллов и более;</w:t>
            </w:r>
          </w:p>
          <w:p w:rsidR="00306AB6" w:rsidRPr="00306AB6" w:rsidRDefault="003E3047" w:rsidP="00306AB6">
            <w:pPr>
              <w:shd w:val="clear" w:color="auto" w:fill="FFFFFF"/>
              <w:spacing w:line="270" w:lineRule="atLeas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«4» — 14–17</w:t>
            </w:r>
            <w:r w:rsidR="00306AB6" w:rsidRPr="00306AB6">
              <w:rPr>
                <w:b/>
                <w:szCs w:val="28"/>
                <w:lang w:val="ru-RU"/>
              </w:rPr>
              <w:t xml:space="preserve"> балл;</w:t>
            </w:r>
          </w:p>
          <w:p w:rsidR="00590C07" w:rsidRPr="002B22D2" w:rsidRDefault="00306AB6" w:rsidP="005B28D7">
            <w:pPr>
              <w:shd w:val="clear" w:color="auto" w:fill="FFFFFF"/>
              <w:spacing w:line="270" w:lineRule="atLeas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</w:t>
            </w:r>
            <w:r w:rsidR="003E3047">
              <w:rPr>
                <w:b/>
                <w:szCs w:val="28"/>
                <w:lang w:val="ru-RU"/>
              </w:rPr>
              <w:t>«3» — 10–13</w:t>
            </w:r>
            <w:r w:rsidRPr="00306AB6">
              <w:rPr>
                <w:b/>
                <w:szCs w:val="28"/>
                <w:lang w:val="ru-RU"/>
              </w:rPr>
              <w:t xml:space="preserve"> балла</w:t>
            </w:r>
          </w:p>
          <w:p w:rsidR="00590C07" w:rsidRPr="005B28D7" w:rsidRDefault="00590C07" w:rsidP="005B28D7">
            <w:pPr>
              <w:shd w:val="clear" w:color="auto" w:fill="FFFFFF"/>
              <w:spacing w:line="270" w:lineRule="atLeast"/>
              <w:rPr>
                <w:rFonts w:ascii="Helvetica Neue" w:eastAsia="Times New Roman" w:hAnsi="Helvetica Neue" w:cs="Calibri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1" w:type="pct"/>
          </w:tcPr>
          <w:p w:rsidR="00590C07" w:rsidRPr="006511BC" w:rsidRDefault="00590C07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590C07" w:rsidRDefault="00A46E9E" w:rsidP="005B28D7">
            <w:pPr>
              <w:shd w:val="clear" w:color="auto" w:fill="FFFFFF"/>
              <w:spacing w:line="270" w:lineRule="atLeast"/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</w:pPr>
            <w:r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  <w:t>Подсчитывают свои баллы, переводят в оценку и сравнивают с заявленной в начале урока оценкой.</w:t>
            </w:r>
          </w:p>
        </w:tc>
      </w:tr>
      <w:tr w:rsidR="00454FF6" w:rsidRPr="00136727" w:rsidTr="00C87B55">
        <w:tc>
          <w:tcPr>
            <w:tcW w:w="589" w:type="pct"/>
          </w:tcPr>
          <w:p w:rsidR="00454FF6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32" w:type="pct"/>
          </w:tcPr>
          <w:p w:rsidR="00454FF6" w:rsidRDefault="00454FF6" w:rsidP="005B28D7">
            <w:pPr>
              <w:shd w:val="clear" w:color="auto" w:fill="FFFFFF"/>
              <w:spacing w:line="270" w:lineRule="atLeast"/>
              <w:rPr>
                <w:rStyle w:val="apple-converted-space"/>
                <w:b/>
                <w:bCs/>
                <w:color w:val="000000"/>
                <w:shd w:val="clear" w:color="auto" w:fill="FFFFFF"/>
                <w:lang w:val="ru-RU"/>
              </w:rPr>
            </w:pPr>
            <w:r w:rsidRPr="00454FF6">
              <w:rPr>
                <w:rStyle w:val="c9"/>
                <w:b/>
                <w:bCs/>
                <w:color w:val="000000"/>
                <w:shd w:val="clear" w:color="auto" w:fill="FFFFFF"/>
                <w:lang w:val="ru-RU"/>
              </w:rPr>
              <w:t>Домашнее задание: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</w:p>
          <w:p w:rsidR="00EB00EB" w:rsidRDefault="00590C07" w:rsidP="005B28D7">
            <w:pPr>
              <w:shd w:val="clear" w:color="auto" w:fill="FFFFFF"/>
              <w:spacing w:line="270" w:lineRule="atLeast"/>
              <w:rPr>
                <w:rStyle w:val="c9"/>
                <w:color w:val="000000"/>
                <w:shd w:val="clear" w:color="auto" w:fill="FFFFFF"/>
                <w:lang w:val="ru-RU"/>
              </w:rPr>
            </w:pPr>
            <w:r>
              <w:rPr>
                <w:rStyle w:val="c9"/>
                <w:color w:val="000000"/>
                <w:shd w:val="clear" w:color="auto" w:fill="FFFFFF"/>
                <w:lang w:val="ru-RU"/>
              </w:rPr>
              <w:t>Нарисовать иллюстрацию к  произведению Грига «Заход солнца»</w:t>
            </w:r>
            <w:r w:rsidR="00454FF6" w:rsidRPr="00454FF6">
              <w:rPr>
                <w:rStyle w:val="c9"/>
                <w:color w:val="000000"/>
                <w:shd w:val="clear" w:color="auto" w:fill="FFFFFF"/>
                <w:lang w:val="ru-RU"/>
              </w:rPr>
              <w:t xml:space="preserve">. </w:t>
            </w:r>
          </w:p>
          <w:p w:rsidR="00454FF6" w:rsidRDefault="00454FF6" w:rsidP="005B28D7">
            <w:pPr>
              <w:shd w:val="clear" w:color="auto" w:fill="FFFFFF"/>
              <w:spacing w:line="270" w:lineRule="atLeast"/>
              <w:rPr>
                <w:rStyle w:val="c9"/>
                <w:color w:val="000000"/>
                <w:shd w:val="clear" w:color="auto" w:fill="FFFFFF"/>
                <w:lang w:val="ru-RU"/>
              </w:rPr>
            </w:pPr>
            <w:r w:rsidRPr="00454FF6">
              <w:rPr>
                <w:rStyle w:val="c9"/>
                <w:color w:val="000000"/>
                <w:shd w:val="clear" w:color="auto" w:fill="FFFFFF"/>
                <w:lang w:val="ru-RU"/>
              </w:rPr>
              <w:t>Творческое задание: Н</w:t>
            </w:r>
            <w:r w:rsidR="00590C07">
              <w:rPr>
                <w:rStyle w:val="c9"/>
                <w:color w:val="000000"/>
                <w:shd w:val="clear" w:color="auto" w:fill="FFFFFF"/>
                <w:lang w:val="ru-RU"/>
              </w:rPr>
              <w:t>аписать мини - сочинение «Кого можно назвать счастливым человеком?</w:t>
            </w:r>
            <w:r w:rsidR="00D5480E">
              <w:rPr>
                <w:rStyle w:val="c9"/>
                <w:color w:val="000000"/>
                <w:shd w:val="clear" w:color="auto" w:fill="FFFFFF"/>
                <w:lang w:val="ru-RU"/>
              </w:rPr>
              <w:t xml:space="preserve"> (слайд 13)</w:t>
            </w:r>
          </w:p>
          <w:p w:rsidR="007D180F" w:rsidRPr="00454FF6" w:rsidRDefault="007D180F" w:rsidP="005B28D7">
            <w:pPr>
              <w:shd w:val="clear" w:color="auto" w:fill="FFFFFF"/>
              <w:spacing w:line="270" w:lineRule="atLeast"/>
              <w:rPr>
                <w:rFonts w:ascii="Helvetica Neue" w:eastAsia="Times New Roman" w:hAnsi="Helvetica Neue" w:cs="Calibri"/>
                <w:color w:val="333333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1" w:type="pct"/>
          </w:tcPr>
          <w:p w:rsidR="00454FF6" w:rsidRPr="006511BC" w:rsidRDefault="00454FF6" w:rsidP="00051BF8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2018" w:type="pct"/>
          </w:tcPr>
          <w:p w:rsidR="00454FF6" w:rsidRDefault="00454FF6" w:rsidP="005B28D7">
            <w:pPr>
              <w:shd w:val="clear" w:color="auto" w:fill="FFFFFF"/>
              <w:spacing w:line="270" w:lineRule="atLeast"/>
              <w:rPr>
                <w:rStyle w:val="c37"/>
                <w:color w:val="000000"/>
                <w:szCs w:val="28"/>
                <w:shd w:val="clear" w:color="auto" w:fill="FFFFFF"/>
                <w:lang w:val="ru-RU"/>
              </w:rPr>
            </w:pPr>
          </w:p>
        </w:tc>
      </w:tr>
      <w:tr w:rsidR="00AE3D77" w:rsidRPr="00DE44F0" w:rsidTr="00C87B55">
        <w:tc>
          <w:tcPr>
            <w:tcW w:w="589" w:type="pct"/>
          </w:tcPr>
          <w:p w:rsidR="00AE3D77" w:rsidRPr="006511BC" w:rsidRDefault="00E268EA" w:rsidP="00164240">
            <w:pPr>
              <w:spacing w:line="240" w:lineRule="auto"/>
              <w:ind w:left="357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11" w:type="pct"/>
            <w:gridSpan w:val="3"/>
          </w:tcPr>
          <w:p w:rsidR="00AE3D77" w:rsidRPr="00440800" w:rsidRDefault="00AE3D77" w:rsidP="002F2B52">
            <w:pPr>
              <w:pStyle w:val="a4"/>
              <w:spacing w:line="240" w:lineRule="auto"/>
              <w:ind w:left="1080"/>
              <w:jc w:val="both"/>
              <w:rPr>
                <w:rFonts w:eastAsia="Times New Roman"/>
                <w:b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szCs w:val="28"/>
                <w:lang w:val="ru-RU" w:eastAsia="ru-RU"/>
              </w:rPr>
              <w:t>Р</w:t>
            </w:r>
            <w:r w:rsidRPr="00440800">
              <w:rPr>
                <w:rFonts w:eastAsia="Times New Roman"/>
                <w:b/>
                <w:szCs w:val="28"/>
                <w:lang w:val="ru-RU" w:eastAsia="ru-RU"/>
              </w:rPr>
              <w:t>ефлексия</w:t>
            </w:r>
          </w:p>
        </w:tc>
      </w:tr>
      <w:tr w:rsidR="00AE3D77" w:rsidRPr="005F72AE" w:rsidTr="00C87B55">
        <w:tc>
          <w:tcPr>
            <w:tcW w:w="589" w:type="pct"/>
          </w:tcPr>
          <w:p w:rsidR="00AE3D77" w:rsidRPr="00773C8D" w:rsidRDefault="00AE3D77" w:rsidP="00164240">
            <w:pPr>
              <w:spacing w:line="240" w:lineRule="auto"/>
              <w:ind w:left="357"/>
              <w:jc w:val="both"/>
              <w:rPr>
                <w:szCs w:val="28"/>
                <w:lang w:val="ru-RU"/>
              </w:rPr>
            </w:pPr>
          </w:p>
        </w:tc>
        <w:tc>
          <w:tcPr>
            <w:tcW w:w="1732" w:type="pct"/>
          </w:tcPr>
          <w:p w:rsidR="00AE3D77" w:rsidRPr="00773C8D" w:rsidRDefault="00AE3D77" w:rsidP="00610333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Cs w:val="28"/>
                <w:lang w:val="ru-RU" w:eastAsia="ru-RU"/>
              </w:rPr>
            </w:pPr>
            <w:r w:rsidRPr="00773C8D">
              <w:rPr>
                <w:szCs w:val="28"/>
                <w:lang w:val="ru-RU"/>
              </w:rPr>
              <w:t>Кто на уроке почувствовал</w:t>
            </w:r>
            <w:proofErr w:type="gramStart"/>
            <w:r w:rsidRPr="00773C8D">
              <w:rPr>
                <w:szCs w:val="28"/>
                <w:lang w:val="ru-RU"/>
              </w:rPr>
              <w:t xml:space="preserve"> ,</w:t>
            </w:r>
            <w:proofErr w:type="gramEnd"/>
            <w:r w:rsidRPr="00773C8D">
              <w:rPr>
                <w:szCs w:val="28"/>
                <w:lang w:val="ru-RU"/>
              </w:rPr>
              <w:t xml:space="preserve"> что ему было интересно – приклейте красную нотку, у кого менялся настрой на уроке – синюю, кому было не интересно – зелёную.</w:t>
            </w:r>
            <w:r w:rsidR="00D5480E">
              <w:rPr>
                <w:szCs w:val="28"/>
                <w:lang w:val="ru-RU"/>
              </w:rPr>
              <w:t>(слайд 14)</w:t>
            </w:r>
          </w:p>
        </w:tc>
        <w:tc>
          <w:tcPr>
            <w:tcW w:w="661" w:type="pct"/>
          </w:tcPr>
          <w:p w:rsidR="00AE3D77" w:rsidRPr="00773C8D" w:rsidRDefault="00AE3D77" w:rsidP="00051BF8">
            <w:pPr>
              <w:spacing w:line="24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2018" w:type="pct"/>
          </w:tcPr>
          <w:p w:rsidR="00AE3D77" w:rsidRPr="00773C8D" w:rsidRDefault="00AE3D77" w:rsidP="00440800">
            <w:pPr>
              <w:pStyle w:val="a4"/>
              <w:spacing w:line="240" w:lineRule="auto"/>
              <w:ind w:left="1080"/>
              <w:jc w:val="both"/>
              <w:rPr>
                <w:rFonts w:ascii="Arial" w:eastAsia="Times New Roman" w:hAnsi="Arial" w:cs="Arial"/>
                <w:szCs w:val="28"/>
                <w:lang w:val="ru-RU" w:eastAsia="ru-RU"/>
              </w:rPr>
            </w:pPr>
            <w:r w:rsidRPr="00773C8D">
              <w:rPr>
                <w:szCs w:val="28"/>
                <w:lang w:val="ru-RU"/>
              </w:rPr>
              <w:t>Учащиеся выставляют эмоциональные оценки на доску.</w:t>
            </w:r>
          </w:p>
        </w:tc>
      </w:tr>
    </w:tbl>
    <w:p w:rsidR="002B22D2" w:rsidRDefault="00C87B55" w:rsidP="00C87B55">
      <w:pPr>
        <w:spacing w:line="240" w:lineRule="auto"/>
        <w:ind w:firstLine="720"/>
        <w:jc w:val="both"/>
        <w:rPr>
          <w:szCs w:val="28"/>
          <w:lang w:val="ru-RU"/>
        </w:rPr>
      </w:pPr>
      <w:r w:rsidRPr="00C87B55">
        <w:rPr>
          <w:szCs w:val="28"/>
          <w:lang w:val="ru-RU"/>
        </w:rPr>
        <w:tab/>
      </w:r>
    </w:p>
    <w:p w:rsidR="002B22D2" w:rsidRDefault="002B22D2" w:rsidP="00C87B55">
      <w:pPr>
        <w:spacing w:line="240" w:lineRule="auto"/>
        <w:ind w:firstLine="720"/>
        <w:jc w:val="both"/>
        <w:rPr>
          <w:szCs w:val="28"/>
          <w:lang w:val="ru-RU"/>
        </w:rPr>
      </w:pPr>
    </w:p>
    <w:sectPr w:rsidR="002B22D2" w:rsidSect="00003BE7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9E" w:rsidRDefault="002D1E9E" w:rsidP="00A254C9">
      <w:pPr>
        <w:spacing w:line="240" w:lineRule="auto"/>
      </w:pPr>
      <w:r>
        <w:separator/>
      </w:r>
    </w:p>
  </w:endnote>
  <w:endnote w:type="continuationSeparator" w:id="0">
    <w:p w:rsidR="002D1E9E" w:rsidRDefault="002D1E9E" w:rsidP="00A25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29573"/>
      <w:docPartObj>
        <w:docPartGallery w:val="Page Numbers (Bottom of Page)"/>
        <w:docPartUnique/>
      </w:docPartObj>
    </w:sdtPr>
    <w:sdtEndPr/>
    <w:sdtContent>
      <w:p w:rsidR="00E46CB8" w:rsidRDefault="00E46C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AE" w:rsidRPr="005F72AE">
          <w:rPr>
            <w:noProof/>
            <w:lang w:val="ru-RU"/>
          </w:rPr>
          <w:t>1</w:t>
        </w:r>
        <w:r>
          <w:fldChar w:fldCharType="end"/>
        </w:r>
      </w:p>
    </w:sdtContent>
  </w:sdt>
  <w:p w:rsidR="00E46CB8" w:rsidRDefault="00E46C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9E" w:rsidRDefault="002D1E9E" w:rsidP="00A254C9">
      <w:pPr>
        <w:spacing w:line="240" w:lineRule="auto"/>
      </w:pPr>
      <w:r>
        <w:separator/>
      </w:r>
    </w:p>
  </w:footnote>
  <w:footnote w:type="continuationSeparator" w:id="0">
    <w:p w:rsidR="002D1E9E" w:rsidRDefault="002D1E9E" w:rsidP="00A25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D4D"/>
    <w:multiLevelType w:val="hybridMultilevel"/>
    <w:tmpl w:val="1886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C3E"/>
    <w:multiLevelType w:val="hybridMultilevel"/>
    <w:tmpl w:val="A4467A10"/>
    <w:lvl w:ilvl="0" w:tplc="23B63F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7A8A"/>
    <w:multiLevelType w:val="multilevel"/>
    <w:tmpl w:val="882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7DD8"/>
    <w:multiLevelType w:val="multilevel"/>
    <w:tmpl w:val="4B5C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38108E"/>
    <w:multiLevelType w:val="hybridMultilevel"/>
    <w:tmpl w:val="B842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A334A"/>
    <w:multiLevelType w:val="hybridMultilevel"/>
    <w:tmpl w:val="A620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124E1"/>
    <w:multiLevelType w:val="hybridMultilevel"/>
    <w:tmpl w:val="417A78AA"/>
    <w:lvl w:ilvl="0" w:tplc="D8F02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C04B9"/>
    <w:multiLevelType w:val="multilevel"/>
    <w:tmpl w:val="BF7A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72265"/>
    <w:multiLevelType w:val="hybridMultilevel"/>
    <w:tmpl w:val="ACB8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3B"/>
    <w:rsid w:val="00003BE7"/>
    <w:rsid w:val="0004721A"/>
    <w:rsid w:val="00051BF8"/>
    <w:rsid w:val="0005500D"/>
    <w:rsid w:val="000821E8"/>
    <w:rsid w:val="00092CC0"/>
    <w:rsid w:val="000A53AC"/>
    <w:rsid w:val="000B1077"/>
    <w:rsid w:val="000B36C0"/>
    <w:rsid w:val="000B4B53"/>
    <w:rsid w:val="000D6949"/>
    <w:rsid w:val="000E6ECF"/>
    <w:rsid w:val="000E7EEF"/>
    <w:rsid w:val="00112AEC"/>
    <w:rsid w:val="00117593"/>
    <w:rsid w:val="00136727"/>
    <w:rsid w:val="0016217E"/>
    <w:rsid w:val="00164240"/>
    <w:rsid w:val="00180699"/>
    <w:rsid w:val="001936BD"/>
    <w:rsid w:val="00194FA2"/>
    <w:rsid w:val="001A2657"/>
    <w:rsid w:val="001E73C3"/>
    <w:rsid w:val="001F520D"/>
    <w:rsid w:val="00214026"/>
    <w:rsid w:val="002300A4"/>
    <w:rsid w:val="00256F7D"/>
    <w:rsid w:val="002642E0"/>
    <w:rsid w:val="00264457"/>
    <w:rsid w:val="002678C4"/>
    <w:rsid w:val="002716BA"/>
    <w:rsid w:val="00284EEE"/>
    <w:rsid w:val="002B0EA7"/>
    <w:rsid w:val="002B22D2"/>
    <w:rsid w:val="002C0F84"/>
    <w:rsid w:val="002C3FC3"/>
    <w:rsid w:val="002D1E9E"/>
    <w:rsid w:val="002D4615"/>
    <w:rsid w:val="002D5B2E"/>
    <w:rsid w:val="002F2B52"/>
    <w:rsid w:val="002F7558"/>
    <w:rsid w:val="00305073"/>
    <w:rsid w:val="00306AB6"/>
    <w:rsid w:val="003072F0"/>
    <w:rsid w:val="00315D26"/>
    <w:rsid w:val="00321782"/>
    <w:rsid w:val="0032468F"/>
    <w:rsid w:val="00324B86"/>
    <w:rsid w:val="00332666"/>
    <w:rsid w:val="00337BCE"/>
    <w:rsid w:val="00377156"/>
    <w:rsid w:val="00394A67"/>
    <w:rsid w:val="003D129D"/>
    <w:rsid w:val="003E29AF"/>
    <w:rsid w:val="003E3047"/>
    <w:rsid w:val="004118C3"/>
    <w:rsid w:val="0043135B"/>
    <w:rsid w:val="00440800"/>
    <w:rsid w:val="00454FF6"/>
    <w:rsid w:val="004769B4"/>
    <w:rsid w:val="0048447F"/>
    <w:rsid w:val="00494311"/>
    <w:rsid w:val="004B50A3"/>
    <w:rsid w:val="004B779B"/>
    <w:rsid w:val="004C3BAC"/>
    <w:rsid w:val="004C6698"/>
    <w:rsid w:val="004E6931"/>
    <w:rsid w:val="004F0668"/>
    <w:rsid w:val="00523D4C"/>
    <w:rsid w:val="0052533A"/>
    <w:rsid w:val="00551CB3"/>
    <w:rsid w:val="00554A8C"/>
    <w:rsid w:val="00590C07"/>
    <w:rsid w:val="005B28D7"/>
    <w:rsid w:val="005B3E48"/>
    <w:rsid w:val="005C538D"/>
    <w:rsid w:val="005C5E8F"/>
    <w:rsid w:val="005D26CC"/>
    <w:rsid w:val="005D7970"/>
    <w:rsid w:val="005E2299"/>
    <w:rsid w:val="005E28BC"/>
    <w:rsid w:val="005F72AE"/>
    <w:rsid w:val="00601B26"/>
    <w:rsid w:val="00610333"/>
    <w:rsid w:val="006179FD"/>
    <w:rsid w:val="006511BC"/>
    <w:rsid w:val="00674146"/>
    <w:rsid w:val="00683229"/>
    <w:rsid w:val="00687F07"/>
    <w:rsid w:val="006C7FA2"/>
    <w:rsid w:val="006E3B9E"/>
    <w:rsid w:val="006F4EF7"/>
    <w:rsid w:val="00715747"/>
    <w:rsid w:val="00720A5D"/>
    <w:rsid w:val="00721C30"/>
    <w:rsid w:val="007256CA"/>
    <w:rsid w:val="007310AC"/>
    <w:rsid w:val="007635C4"/>
    <w:rsid w:val="00771B36"/>
    <w:rsid w:val="00773C8D"/>
    <w:rsid w:val="0077784B"/>
    <w:rsid w:val="007857CB"/>
    <w:rsid w:val="007A0B19"/>
    <w:rsid w:val="007A40A3"/>
    <w:rsid w:val="007B7364"/>
    <w:rsid w:val="007C4B8F"/>
    <w:rsid w:val="007D180F"/>
    <w:rsid w:val="007E297A"/>
    <w:rsid w:val="007E5159"/>
    <w:rsid w:val="007E7759"/>
    <w:rsid w:val="007F6511"/>
    <w:rsid w:val="008219EF"/>
    <w:rsid w:val="008302C3"/>
    <w:rsid w:val="00861C13"/>
    <w:rsid w:val="00861D97"/>
    <w:rsid w:val="008C60BF"/>
    <w:rsid w:val="008D29D5"/>
    <w:rsid w:val="008E4DC7"/>
    <w:rsid w:val="0091737C"/>
    <w:rsid w:val="00944416"/>
    <w:rsid w:val="009451A0"/>
    <w:rsid w:val="00950846"/>
    <w:rsid w:val="00953C61"/>
    <w:rsid w:val="00961C39"/>
    <w:rsid w:val="009A1744"/>
    <w:rsid w:val="00A142EF"/>
    <w:rsid w:val="00A21E04"/>
    <w:rsid w:val="00A254C9"/>
    <w:rsid w:val="00A27979"/>
    <w:rsid w:val="00A46E9E"/>
    <w:rsid w:val="00A55BF6"/>
    <w:rsid w:val="00AB27D1"/>
    <w:rsid w:val="00AD5585"/>
    <w:rsid w:val="00AD57C2"/>
    <w:rsid w:val="00AE3D77"/>
    <w:rsid w:val="00AF51BE"/>
    <w:rsid w:val="00AF60B8"/>
    <w:rsid w:val="00B066AC"/>
    <w:rsid w:val="00B166DB"/>
    <w:rsid w:val="00B2375D"/>
    <w:rsid w:val="00B31D89"/>
    <w:rsid w:val="00B535ED"/>
    <w:rsid w:val="00B57DD0"/>
    <w:rsid w:val="00B714DE"/>
    <w:rsid w:val="00B84482"/>
    <w:rsid w:val="00BA101D"/>
    <w:rsid w:val="00BA734B"/>
    <w:rsid w:val="00BE5784"/>
    <w:rsid w:val="00C2637F"/>
    <w:rsid w:val="00C3137D"/>
    <w:rsid w:val="00C34C20"/>
    <w:rsid w:val="00C4235D"/>
    <w:rsid w:val="00C52A3C"/>
    <w:rsid w:val="00C62DCA"/>
    <w:rsid w:val="00C73E48"/>
    <w:rsid w:val="00C84431"/>
    <w:rsid w:val="00C8513D"/>
    <w:rsid w:val="00C87B55"/>
    <w:rsid w:val="00CA1B4B"/>
    <w:rsid w:val="00CB65D1"/>
    <w:rsid w:val="00CC7EB1"/>
    <w:rsid w:val="00CD0C0F"/>
    <w:rsid w:val="00CE47C2"/>
    <w:rsid w:val="00D11105"/>
    <w:rsid w:val="00D268BB"/>
    <w:rsid w:val="00D32B1C"/>
    <w:rsid w:val="00D32BCE"/>
    <w:rsid w:val="00D338EA"/>
    <w:rsid w:val="00D365D3"/>
    <w:rsid w:val="00D5480E"/>
    <w:rsid w:val="00D55053"/>
    <w:rsid w:val="00D56318"/>
    <w:rsid w:val="00D65F69"/>
    <w:rsid w:val="00D87076"/>
    <w:rsid w:val="00DA068E"/>
    <w:rsid w:val="00DB323B"/>
    <w:rsid w:val="00DB3D3A"/>
    <w:rsid w:val="00DC7831"/>
    <w:rsid w:val="00DE44F0"/>
    <w:rsid w:val="00E1018D"/>
    <w:rsid w:val="00E12D1E"/>
    <w:rsid w:val="00E24054"/>
    <w:rsid w:val="00E268EA"/>
    <w:rsid w:val="00E31DBD"/>
    <w:rsid w:val="00E46CB8"/>
    <w:rsid w:val="00E5221C"/>
    <w:rsid w:val="00E57A9A"/>
    <w:rsid w:val="00E73823"/>
    <w:rsid w:val="00E80C96"/>
    <w:rsid w:val="00E870A7"/>
    <w:rsid w:val="00EA3609"/>
    <w:rsid w:val="00EB00EB"/>
    <w:rsid w:val="00EB1199"/>
    <w:rsid w:val="00EB19AC"/>
    <w:rsid w:val="00EB2E14"/>
    <w:rsid w:val="00EC6AE2"/>
    <w:rsid w:val="00ED5F21"/>
    <w:rsid w:val="00EF3EFC"/>
    <w:rsid w:val="00EF52A4"/>
    <w:rsid w:val="00F022F6"/>
    <w:rsid w:val="00F06D79"/>
    <w:rsid w:val="00F22168"/>
    <w:rsid w:val="00F43CC6"/>
    <w:rsid w:val="00F726DE"/>
    <w:rsid w:val="00F82509"/>
    <w:rsid w:val="00FB0F57"/>
    <w:rsid w:val="00FC0D37"/>
    <w:rsid w:val="00FC1846"/>
    <w:rsid w:val="00FD743D"/>
    <w:rsid w:val="00FE1CAB"/>
    <w:rsid w:val="00FE2C34"/>
    <w:rsid w:val="00FE5DF1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18D"/>
    <w:pPr>
      <w:spacing w:line="360" w:lineRule="auto"/>
    </w:pPr>
    <w:rPr>
      <w:rFonts w:eastAsia="Calibri"/>
      <w:sz w:val="28"/>
      <w:szCs w:val="22"/>
      <w:lang w:val="en-US" w:eastAsia="en-US" w:bidi="en-US"/>
    </w:rPr>
  </w:style>
  <w:style w:type="paragraph" w:styleId="1">
    <w:name w:val="heading 1"/>
    <w:basedOn w:val="a"/>
    <w:next w:val="a"/>
    <w:autoRedefine/>
    <w:qFormat/>
    <w:rsid w:val="00377156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18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240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6E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F2B52"/>
  </w:style>
  <w:style w:type="paragraph" w:customStyle="1" w:styleId="c7">
    <w:name w:val="c7"/>
    <w:basedOn w:val="a"/>
    <w:rsid w:val="002F2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F2B52"/>
  </w:style>
  <w:style w:type="character" w:customStyle="1" w:styleId="c15">
    <w:name w:val="c15"/>
    <w:basedOn w:val="a0"/>
    <w:rsid w:val="002F2B52"/>
  </w:style>
  <w:style w:type="character" w:styleId="a6">
    <w:name w:val="Emphasis"/>
    <w:basedOn w:val="a0"/>
    <w:uiPriority w:val="20"/>
    <w:qFormat/>
    <w:rsid w:val="00773C8D"/>
    <w:rPr>
      <w:i/>
      <w:iCs/>
    </w:rPr>
  </w:style>
  <w:style w:type="character" w:styleId="a7">
    <w:name w:val="Hyperlink"/>
    <w:basedOn w:val="a0"/>
    <w:rsid w:val="0005500D"/>
    <w:rPr>
      <w:color w:val="0000FF" w:themeColor="hyperlink"/>
      <w:u w:val="single"/>
    </w:rPr>
  </w:style>
  <w:style w:type="paragraph" w:customStyle="1" w:styleId="c6">
    <w:name w:val="c6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5B28D7"/>
  </w:style>
  <w:style w:type="character" w:customStyle="1" w:styleId="c21">
    <w:name w:val="c21"/>
    <w:basedOn w:val="a0"/>
    <w:rsid w:val="005B28D7"/>
  </w:style>
  <w:style w:type="character" w:customStyle="1" w:styleId="c30">
    <w:name w:val="c30"/>
    <w:basedOn w:val="a0"/>
    <w:rsid w:val="005B28D7"/>
  </w:style>
  <w:style w:type="character" w:customStyle="1" w:styleId="c37">
    <w:name w:val="c37"/>
    <w:basedOn w:val="a0"/>
    <w:rsid w:val="00AD5585"/>
  </w:style>
  <w:style w:type="character" w:customStyle="1" w:styleId="c19">
    <w:name w:val="c19"/>
    <w:basedOn w:val="a0"/>
    <w:rsid w:val="00AD5585"/>
  </w:style>
  <w:style w:type="paragraph" w:customStyle="1" w:styleId="c3">
    <w:name w:val="c3"/>
    <w:basedOn w:val="a"/>
    <w:rsid w:val="00D338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338EA"/>
  </w:style>
  <w:style w:type="character" w:customStyle="1" w:styleId="c9">
    <w:name w:val="c9"/>
    <w:basedOn w:val="a0"/>
    <w:rsid w:val="00454FF6"/>
  </w:style>
  <w:style w:type="paragraph" w:customStyle="1" w:styleId="c23">
    <w:name w:val="c23"/>
    <w:basedOn w:val="a"/>
    <w:rsid w:val="00EB00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B00EB"/>
  </w:style>
  <w:style w:type="paragraph" w:styleId="a8">
    <w:name w:val="header"/>
    <w:basedOn w:val="a"/>
    <w:link w:val="a9"/>
    <w:rsid w:val="00A254C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A254C9"/>
    <w:rPr>
      <w:rFonts w:eastAsia="Calibri"/>
      <w:sz w:val="28"/>
      <w:szCs w:val="22"/>
      <w:lang w:val="en-US" w:eastAsia="en-US" w:bidi="en-US"/>
    </w:rPr>
  </w:style>
  <w:style w:type="paragraph" w:styleId="aa">
    <w:name w:val="footer"/>
    <w:basedOn w:val="a"/>
    <w:link w:val="ab"/>
    <w:uiPriority w:val="99"/>
    <w:rsid w:val="00A254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4C9"/>
    <w:rPr>
      <w:rFonts w:eastAsia="Calibri"/>
      <w:sz w:val="28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18D"/>
    <w:pPr>
      <w:spacing w:line="360" w:lineRule="auto"/>
    </w:pPr>
    <w:rPr>
      <w:rFonts w:eastAsia="Calibri"/>
      <w:sz w:val="28"/>
      <w:szCs w:val="22"/>
      <w:lang w:val="en-US" w:eastAsia="en-US" w:bidi="en-US"/>
    </w:rPr>
  </w:style>
  <w:style w:type="paragraph" w:styleId="1">
    <w:name w:val="heading 1"/>
    <w:basedOn w:val="a"/>
    <w:next w:val="a"/>
    <w:autoRedefine/>
    <w:qFormat/>
    <w:rsid w:val="00377156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18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240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6E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F2B52"/>
  </w:style>
  <w:style w:type="paragraph" w:customStyle="1" w:styleId="c7">
    <w:name w:val="c7"/>
    <w:basedOn w:val="a"/>
    <w:rsid w:val="002F2B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F2B52"/>
  </w:style>
  <w:style w:type="character" w:customStyle="1" w:styleId="c15">
    <w:name w:val="c15"/>
    <w:basedOn w:val="a0"/>
    <w:rsid w:val="002F2B52"/>
  </w:style>
  <w:style w:type="character" w:styleId="a6">
    <w:name w:val="Emphasis"/>
    <w:basedOn w:val="a0"/>
    <w:uiPriority w:val="20"/>
    <w:qFormat/>
    <w:rsid w:val="00773C8D"/>
    <w:rPr>
      <w:i/>
      <w:iCs/>
    </w:rPr>
  </w:style>
  <w:style w:type="character" w:styleId="a7">
    <w:name w:val="Hyperlink"/>
    <w:basedOn w:val="a0"/>
    <w:rsid w:val="0005500D"/>
    <w:rPr>
      <w:color w:val="0000FF" w:themeColor="hyperlink"/>
      <w:u w:val="single"/>
    </w:rPr>
  </w:style>
  <w:style w:type="paragraph" w:customStyle="1" w:styleId="c6">
    <w:name w:val="c6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5B28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5B28D7"/>
  </w:style>
  <w:style w:type="character" w:customStyle="1" w:styleId="c21">
    <w:name w:val="c21"/>
    <w:basedOn w:val="a0"/>
    <w:rsid w:val="005B28D7"/>
  </w:style>
  <w:style w:type="character" w:customStyle="1" w:styleId="c30">
    <w:name w:val="c30"/>
    <w:basedOn w:val="a0"/>
    <w:rsid w:val="005B28D7"/>
  </w:style>
  <w:style w:type="character" w:customStyle="1" w:styleId="c37">
    <w:name w:val="c37"/>
    <w:basedOn w:val="a0"/>
    <w:rsid w:val="00AD5585"/>
  </w:style>
  <w:style w:type="character" w:customStyle="1" w:styleId="c19">
    <w:name w:val="c19"/>
    <w:basedOn w:val="a0"/>
    <w:rsid w:val="00AD5585"/>
  </w:style>
  <w:style w:type="paragraph" w:customStyle="1" w:styleId="c3">
    <w:name w:val="c3"/>
    <w:basedOn w:val="a"/>
    <w:rsid w:val="00D338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338EA"/>
  </w:style>
  <w:style w:type="character" w:customStyle="1" w:styleId="c9">
    <w:name w:val="c9"/>
    <w:basedOn w:val="a0"/>
    <w:rsid w:val="00454FF6"/>
  </w:style>
  <w:style w:type="paragraph" w:customStyle="1" w:styleId="c23">
    <w:name w:val="c23"/>
    <w:basedOn w:val="a"/>
    <w:rsid w:val="00EB00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B00EB"/>
  </w:style>
  <w:style w:type="paragraph" w:styleId="a8">
    <w:name w:val="header"/>
    <w:basedOn w:val="a"/>
    <w:link w:val="a9"/>
    <w:rsid w:val="00A254C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A254C9"/>
    <w:rPr>
      <w:rFonts w:eastAsia="Calibri"/>
      <w:sz w:val="28"/>
      <w:szCs w:val="22"/>
      <w:lang w:val="en-US" w:eastAsia="en-US" w:bidi="en-US"/>
    </w:rPr>
  </w:style>
  <w:style w:type="paragraph" w:styleId="aa">
    <w:name w:val="footer"/>
    <w:basedOn w:val="a"/>
    <w:link w:val="ab"/>
    <w:uiPriority w:val="99"/>
    <w:rsid w:val="00A254C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54C9"/>
    <w:rPr>
      <w:rFonts w:eastAsia="Calibri"/>
      <w:sz w:val="28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$han\Desktop\&#1090;&#1075;%20&#1089;&#1076;&#1086;\&#1089;&#1076;&#1086;\&#1056;&#1072;&#1079;&#1076;&#1072;&#1090;&#1082;&#1072;%20&#1057;&#1077;&#1084;&#1080;&#1085;&#1072;&#1088;%20&#1052;&#1086;&#1076;&#1077;&#1083;&#1080;&#1088;%20&#1080;%20&#1072;&#1085;&#1072;&#1083;&#1080;&#1079;%20&#1091;&#1088;&#1086;&#1082;&#1072;%20&#1074;%20&#1089;&#1080;&#1089;&#1090;%20&#1057;&#1044;&#1054;\&#1064;&#1072;&#1073;&#1083;&#1086;&#1085;%20&#1082;&#1086;&#1085;&#1089;&#1087;&#1077;&#1082;&#1090;&#1072;%20&#1091;&#1088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AA34-1656-424C-866D-15CD8E4D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конспекта урока.dot</Template>
  <TotalTime>1</TotalTime>
  <Pages>14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Manager>В.Л.Зорина</Manager>
  <Company>ЦТТСДО ККИПКиППРО http://sdo.cross-ipk.ru/</Company>
  <LinksUpToDate>false</LinksUpToDate>
  <CharactersWithSpaces>15380</CharactersWithSpaces>
  <SharedDoc>false</SharedDoc>
  <HyperlinkBase>http://sdo.cross-ipk.ru/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creator>Customer</dc:creator>
  <cp:keywords>Шаблоны</cp:keywords>
  <cp:lastModifiedBy>Администратор</cp:lastModifiedBy>
  <cp:revision>2</cp:revision>
  <cp:lastPrinted>2016-02-13T07:25:00Z</cp:lastPrinted>
  <dcterms:created xsi:type="dcterms:W3CDTF">2019-04-26T16:20:00Z</dcterms:created>
  <dcterms:modified xsi:type="dcterms:W3CDTF">2019-04-26T16:20:00Z</dcterms:modified>
</cp:coreProperties>
</file>